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39316" w14:textId="77777777" w:rsidR="00691420" w:rsidRDefault="00332DD6">
      <w:pPr>
        <w:spacing w:after="0" w:line="360" w:lineRule="auto"/>
        <w:ind w:left="284"/>
        <w:jc w:val="center"/>
        <w:rPr>
          <w:rFonts w:asciiTheme="majorBidi" w:hAnsiTheme="majorBidi" w:cstheme="majorBidi"/>
          <w:b/>
          <w:bCs/>
          <w:sz w:val="24"/>
          <w:szCs w:val="24"/>
          <w:lang w:val="id-ID"/>
        </w:rPr>
      </w:pPr>
      <w:r>
        <w:rPr>
          <w:rFonts w:asciiTheme="majorBidi" w:hAnsiTheme="majorBidi" w:cstheme="majorBidi"/>
          <w:b/>
          <w:bCs/>
          <w:sz w:val="24"/>
          <w:szCs w:val="24"/>
          <w:lang w:val="id-ID"/>
        </w:rPr>
        <w:t>PENERAPAN ETIKA BISNIS DALAM</w:t>
      </w:r>
    </w:p>
    <w:p w14:paraId="57BE7B39" w14:textId="77777777" w:rsidR="00691420" w:rsidRDefault="00332DD6">
      <w:pPr>
        <w:spacing w:after="0" w:line="360" w:lineRule="auto"/>
        <w:ind w:left="284"/>
        <w:jc w:val="center"/>
        <w:rPr>
          <w:rFonts w:asciiTheme="majorBidi" w:hAnsiTheme="majorBidi" w:cstheme="majorBidi"/>
          <w:b/>
          <w:bCs/>
          <w:sz w:val="24"/>
          <w:szCs w:val="24"/>
          <w:lang w:val="id-ID"/>
        </w:rPr>
      </w:pPr>
      <w:r>
        <w:rPr>
          <w:rFonts w:asciiTheme="majorBidi" w:hAnsiTheme="majorBidi" w:cstheme="majorBidi"/>
          <w:b/>
          <w:bCs/>
          <w:sz w:val="24"/>
          <w:szCs w:val="24"/>
          <w:lang w:val="id-ID"/>
        </w:rPr>
        <w:t>MANAJEMEN KEUANGAN SYARI’AH</w:t>
      </w:r>
    </w:p>
    <w:p w14:paraId="418A1771" w14:textId="77777777" w:rsidR="00691420" w:rsidRDefault="00691420">
      <w:pPr>
        <w:spacing w:after="0" w:line="360" w:lineRule="auto"/>
        <w:ind w:left="284"/>
        <w:jc w:val="center"/>
        <w:rPr>
          <w:rFonts w:asciiTheme="majorBidi" w:hAnsiTheme="majorBidi" w:cstheme="majorBidi"/>
          <w:b/>
          <w:bCs/>
          <w:sz w:val="14"/>
          <w:szCs w:val="14"/>
          <w:lang w:val="id-ID"/>
        </w:rPr>
      </w:pPr>
    </w:p>
    <w:p w14:paraId="69B22CCE" w14:textId="0D13B19F" w:rsidR="00691420" w:rsidRDefault="00332DD6">
      <w:pPr>
        <w:spacing w:after="0" w:line="360" w:lineRule="auto"/>
        <w:ind w:left="284"/>
        <w:jc w:val="both"/>
        <w:rPr>
          <w:rFonts w:asciiTheme="majorBidi" w:hAnsiTheme="majorBidi" w:cstheme="majorBidi"/>
          <w:b/>
          <w:bCs/>
          <w:sz w:val="20"/>
          <w:szCs w:val="20"/>
          <w:vertAlign w:val="superscript"/>
          <w:lang w:val="id-ID"/>
        </w:rPr>
      </w:pPr>
      <w:r>
        <w:rPr>
          <w:rFonts w:asciiTheme="majorBidi" w:hAnsiTheme="majorBidi" w:cstheme="majorBidi"/>
          <w:b/>
          <w:bCs/>
          <w:sz w:val="20"/>
          <w:szCs w:val="20"/>
          <w:lang w:val="id-ID"/>
        </w:rPr>
        <w:t>Muhammad Syifaul Ihsan</w:t>
      </w:r>
      <w:r>
        <w:rPr>
          <w:rFonts w:asciiTheme="majorBidi" w:hAnsiTheme="majorBidi" w:cstheme="majorBidi"/>
          <w:b/>
          <w:bCs/>
          <w:sz w:val="20"/>
          <w:szCs w:val="20"/>
          <w:vertAlign w:val="superscript"/>
          <w:lang w:val="id-ID"/>
        </w:rPr>
        <w:t>1</w:t>
      </w:r>
      <w:r>
        <w:rPr>
          <w:rFonts w:asciiTheme="majorBidi" w:hAnsiTheme="majorBidi" w:cstheme="majorBidi"/>
          <w:b/>
          <w:bCs/>
          <w:sz w:val="20"/>
          <w:szCs w:val="20"/>
          <w:lang w:val="id-ID"/>
        </w:rPr>
        <w:t>, Daslina</w:t>
      </w:r>
      <w:r>
        <w:rPr>
          <w:rFonts w:asciiTheme="majorBidi" w:hAnsiTheme="majorBidi" w:cstheme="majorBidi"/>
          <w:b/>
          <w:bCs/>
          <w:sz w:val="20"/>
          <w:szCs w:val="20"/>
          <w:vertAlign w:val="superscript"/>
          <w:lang w:val="id-ID"/>
        </w:rPr>
        <w:t>2</w:t>
      </w:r>
      <w:r>
        <w:rPr>
          <w:rFonts w:asciiTheme="majorBidi" w:hAnsiTheme="majorBidi" w:cstheme="majorBidi"/>
          <w:b/>
          <w:bCs/>
          <w:sz w:val="20"/>
          <w:szCs w:val="20"/>
          <w:lang w:val="id-ID"/>
        </w:rPr>
        <w:t xml:space="preserve">, </w:t>
      </w:r>
      <w:r w:rsidR="001D26E1">
        <w:rPr>
          <w:rFonts w:asciiTheme="majorBidi" w:hAnsiTheme="majorBidi" w:cstheme="majorBidi"/>
          <w:b/>
          <w:bCs/>
          <w:sz w:val="20"/>
          <w:szCs w:val="20"/>
          <w:lang w:val="id-ID"/>
        </w:rPr>
        <w:t>Iis Dahlia I</w:t>
      </w:r>
      <w:r w:rsidR="001D26E1">
        <w:rPr>
          <w:rFonts w:asciiTheme="majorBidi" w:hAnsiTheme="majorBidi" w:cstheme="majorBidi"/>
          <w:b/>
          <w:bCs/>
          <w:sz w:val="20"/>
          <w:szCs w:val="20"/>
          <w:vertAlign w:val="superscript"/>
          <w:lang w:val="id-ID"/>
        </w:rPr>
        <w:t>3</w:t>
      </w:r>
      <w:r w:rsidR="001D26E1">
        <w:rPr>
          <w:rFonts w:asciiTheme="majorBidi" w:hAnsiTheme="majorBidi" w:cstheme="majorBidi"/>
          <w:b/>
          <w:bCs/>
          <w:sz w:val="20"/>
          <w:szCs w:val="20"/>
          <w:lang w:val="id-ID"/>
        </w:rPr>
        <w:t xml:space="preserve">, </w:t>
      </w:r>
      <w:r>
        <w:rPr>
          <w:rFonts w:asciiTheme="majorBidi" w:hAnsiTheme="majorBidi" w:cstheme="majorBidi"/>
          <w:b/>
          <w:bCs/>
          <w:sz w:val="20"/>
          <w:szCs w:val="20"/>
          <w:lang w:val="id-ID"/>
        </w:rPr>
        <w:t>Ahmadi</w:t>
      </w:r>
      <w:r w:rsidR="001D26E1">
        <w:rPr>
          <w:rFonts w:asciiTheme="majorBidi" w:hAnsiTheme="majorBidi" w:cstheme="majorBidi"/>
          <w:b/>
          <w:bCs/>
          <w:sz w:val="20"/>
          <w:szCs w:val="20"/>
          <w:vertAlign w:val="superscript"/>
          <w:lang w:val="id-ID"/>
        </w:rPr>
        <w:t>4</w:t>
      </w:r>
    </w:p>
    <w:p w14:paraId="736DC41B" w14:textId="38F88E83" w:rsidR="00691420" w:rsidRDefault="00332DD6">
      <w:pPr>
        <w:spacing w:after="0" w:line="360" w:lineRule="auto"/>
        <w:ind w:left="284"/>
        <w:jc w:val="both"/>
        <w:rPr>
          <w:rFonts w:asciiTheme="majorBidi" w:hAnsiTheme="majorBidi" w:cstheme="majorBidi"/>
          <w:sz w:val="20"/>
          <w:szCs w:val="20"/>
          <w:lang w:val="id-ID"/>
        </w:rPr>
      </w:pPr>
      <w:r>
        <w:rPr>
          <w:rFonts w:asciiTheme="majorBidi" w:hAnsiTheme="majorBidi" w:cstheme="majorBidi"/>
          <w:sz w:val="20"/>
          <w:szCs w:val="20"/>
          <w:vertAlign w:val="superscript"/>
          <w:lang w:val="id-ID"/>
        </w:rPr>
        <w:t>1</w:t>
      </w:r>
      <w:r w:rsidR="00785461">
        <w:rPr>
          <w:rFonts w:asciiTheme="majorBidi" w:hAnsiTheme="majorBidi" w:cstheme="majorBidi"/>
          <w:sz w:val="20"/>
          <w:szCs w:val="20"/>
          <w:vertAlign w:val="superscript"/>
        </w:rPr>
        <w:t>23</w:t>
      </w:r>
      <w:r>
        <w:rPr>
          <w:rFonts w:asciiTheme="majorBidi" w:hAnsiTheme="majorBidi" w:cstheme="majorBidi"/>
          <w:sz w:val="20"/>
          <w:szCs w:val="20"/>
          <w:vertAlign w:val="superscript"/>
          <w:lang w:val="id-ID"/>
        </w:rPr>
        <w:t xml:space="preserve"> </w:t>
      </w:r>
      <w:r>
        <w:rPr>
          <w:rFonts w:asciiTheme="majorBidi" w:hAnsiTheme="majorBidi" w:cstheme="majorBidi"/>
          <w:sz w:val="20"/>
          <w:szCs w:val="20"/>
          <w:lang w:val="id-ID"/>
        </w:rPr>
        <w:t>Mahasiswa Manajemen Keuangan Syariah Institut Agama Islam Syekh Maulana Qori’ Bangko</w:t>
      </w:r>
    </w:p>
    <w:p w14:paraId="6017572E" w14:textId="2E0F03F7" w:rsidR="00691420" w:rsidRDefault="001D26E1">
      <w:pPr>
        <w:spacing w:after="0" w:line="360" w:lineRule="auto"/>
        <w:ind w:left="284"/>
        <w:jc w:val="both"/>
        <w:rPr>
          <w:rFonts w:asciiTheme="majorBidi" w:hAnsiTheme="majorBidi" w:cstheme="majorBidi"/>
          <w:sz w:val="20"/>
          <w:szCs w:val="20"/>
          <w:vertAlign w:val="superscript"/>
          <w:lang w:val="id-ID"/>
        </w:rPr>
      </w:pPr>
      <w:r w:rsidRPr="001D26E1">
        <w:rPr>
          <w:rFonts w:asciiTheme="majorBidi" w:hAnsiTheme="majorBidi" w:cstheme="majorBidi"/>
          <w:sz w:val="20"/>
          <w:szCs w:val="20"/>
          <w:vertAlign w:val="superscript"/>
          <w:lang w:val="id-ID"/>
        </w:rPr>
        <w:t>4</w:t>
      </w:r>
      <w:r>
        <w:rPr>
          <w:rFonts w:asciiTheme="majorBidi" w:hAnsiTheme="majorBidi" w:cstheme="majorBidi"/>
          <w:sz w:val="20"/>
          <w:szCs w:val="20"/>
          <w:lang w:val="id-ID"/>
        </w:rPr>
        <w:t xml:space="preserve"> </w:t>
      </w:r>
      <w:r w:rsidR="00332DD6">
        <w:rPr>
          <w:rFonts w:asciiTheme="majorBidi" w:hAnsiTheme="majorBidi" w:cstheme="majorBidi"/>
          <w:sz w:val="20"/>
          <w:szCs w:val="20"/>
          <w:lang w:val="id-ID"/>
        </w:rPr>
        <w:t>Dosen Manajemen Keuangan Syariah Institut Agama Islam Syekh Maulana Qori’ Bangko</w:t>
      </w:r>
    </w:p>
    <w:p w14:paraId="7A7874BF" w14:textId="77777777" w:rsidR="00691420" w:rsidRDefault="00691420">
      <w:pPr>
        <w:spacing w:after="0" w:line="360" w:lineRule="auto"/>
        <w:ind w:left="284"/>
        <w:jc w:val="both"/>
        <w:rPr>
          <w:rFonts w:asciiTheme="majorBidi" w:hAnsiTheme="majorBidi" w:cstheme="majorBidi"/>
          <w:b/>
          <w:bCs/>
          <w:sz w:val="14"/>
          <w:szCs w:val="14"/>
          <w:lang w:val="id-ID"/>
        </w:rPr>
      </w:pPr>
    </w:p>
    <w:p w14:paraId="7A23B8F2" w14:textId="0EFE83B7" w:rsidR="00691420" w:rsidRDefault="00332DD6">
      <w:pPr>
        <w:spacing w:after="0" w:line="360" w:lineRule="auto"/>
        <w:ind w:left="284"/>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Abstrak: </w:t>
      </w:r>
      <w:bookmarkStart w:id="0" w:name="_GoBack"/>
      <w:r>
        <w:rPr>
          <w:rFonts w:asciiTheme="majorBidi" w:hAnsiTheme="majorBidi" w:cstheme="majorBidi"/>
          <w:sz w:val="24"/>
          <w:szCs w:val="24"/>
          <w:lang w:val="id-ID"/>
        </w:rPr>
        <w:t xml:space="preserve">Tujuan dari pembelajaran ini adalah untuk dapat melihat perkembangan penerapan etika bisnis dalam manajemen keuangan syari’ah. Metode penulisan dalam artikel ini adalah menggunakan metode </w:t>
      </w:r>
      <w:r>
        <w:rPr>
          <w:rFonts w:asciiTheme="majorBidi" w:hAnsiTheme="majorBidi" w:cstheme="majorBidi"/>
          <w:i/>
          <w:iCs/>
          <w:sz w:val="24"/>
          <w:szCs w:val="24"/>
        </w:rPr>
        <w:t>library risearch</w:t>
      </w:r>
      <w:r>
        <w:rPr>
          <w:rFonts w:asciiTheme="majorBidi" w:hAnsiTheme="majorBidi" w:cstheme="majorBidi"/>
          <w:sz w:val="26"/>
          <w:szCs w:val="26"/>
          <w:lang w:val="id-ID"/>
        </w:rPr>
        <w:t xml:space="preserve"> </w:t>
      </w:r>
      <w:r>
        <w:rPr>
          <w:rFonts w:asciiTheme="majorBidi" w:hAnsiTheme="majorBidi" w:cstheme="majorBidi"/>
          <w:sz w:val="24"/>
          <w:szCs w:val="24"/>
          <w:lang w:val="id-ID"/>
        </w:rPr>
        <w:t xml:space="preserve">yang bersumber dari </w:t>
      </w:r>
      <w:r>
        <w:rPr>
          <w:rFonts w:asciiTheme="majorBidi" w:hAnsiTheme="majorBidi" w:cstheme="majorBidi"/>
          <w:i/>
          <w:iCs/>
          <w:sz w:val="24"/>
          <w:szCs w:val="24"/>
          <w:lang w:val="id-ID"/>
        </w:rPr>
        <w:t>Google Scholar.</w:t>
      </w:r>
      <w:r>
        <w:rPr>
          <w:rFonts w:asciiTheme="majorBidi" w:hAnsiTheme="majorBidi" w:cstheme="majorBidi"/>
          <w:sz w:val="24"/>
          <w:szCs w:val="24"/>
          <w:lang w:val="id-ID"/>
        </w:rPr>
        <w:t xml:space="preserve"> Tentunya permasalahan dan tantangan dalam menerapkan prinsip etika bisnis </w:t>
      </w:r>
      <w:r w:rsidR="007C525C">
        <w:rPr>
          <w:rFonts w:asciiTheme="majorBidi" w:hAnsiTheme="majorBidi" w:cstheme="majorBidi"/>
          <w:sz w:val="24"/>
          <w:szCs w:val="24"/>
          <w:lang w:val="id-ID"/>
        </w:rPr>
        <w:t xml:space="preserve">Islam/ syari’ah </w:t>
      </w:r>
      <w:r>
        <w:rPr>
          <w:rFonts w:asciiTheme="majorBidi" w:hAnsiTheme="majorBidi" w:cstheme="majorBidi"/>
          <w:sz w:val="24"/>
          <w:szCs w:val="24"/>
          <w:lang w:val="id-ID"/>
        </w:rPr>
        <w:t xml:space="preserve">dalam manajemen keuangan syari’ah akan menemui banyak hambatan, sehingga </w:t>
      </w:r>
      <w:r w:rsidRPr="001D26E1">
        <w:rPr>
          <w:rFonts w:asciiTheme="majorBidi" w:hAnsiTheme="majorBidi" w:cstheme="majorBidi"/>
          <w:sz w:val="24"/>
          <w:szCs w:val="24"/>
          <w:lang w:val="id-ID"/>
        </w:rPr>
        <w:t xml:space="preserve">butuh </w:t>
      </w:r>
      <w:r>
        <w:rPr>
          <w:rFonts w:asciiTheme="majorBidi" w:hAnsiTheme="majorBidi" w:cstheme="majorBidi"/>
          <w:sz w:val="24"/>
          <w:szCs w:val="24"/>
          <w:lang w:val="id-ID"/>
        </w:rPr>
        <w:t xml:space="preserve">kerjasama dari berbagai pihak terutama para </w:t>
      </w:r>
      <w:r w:rsidR="007C525C">
        <w:rPr>
          <w:rFonts w:asciiTheme="majorBidi" w:hAnsiTheme="majorBidi" w:cstheme="majorBidi"/>
          <w:sz w:val="24"/>
          <w:szCs w:val="24"/>
          <w:lang w:val="id-ID"/>
        </w:rPr>
        <w:t>pemegang</w:t>
      </w:r>
      <w:r w:rsidRPr="001D26E1">
        <w:rPr>
          <w:rFonts w:asciiTheme="majorBidi" w:hAnsiTheme="majorBidi" w:cstheme="majorBidi"/>
          <w:sz w:val="24"/>
          <w:szCs w:val="24"/>
          <w:lang w:val="id-ID"/>
        </w:rPr>
        <w:t xml:space="preserve"> kepentingan </w:t>
      </w:r>
      <w:r>
        <w:rPr>
          <w:rFonts w:asciiTheme="majorBidi" w:hAnsiTheme="majorBidi" w:cstheme="majorBidi"/>
          <w:sz w:val="24"/>
          <w:szCs w:val="24"/>
          <w:lang w:val="id-ID"/>
        </w:rPr>
        <w:t xml:space="preserve">baik </w:t>
      </w:r>
      <w:r w:rsidR="007C525C">
        <w:rPr>
          <w:rFonts w:asciiTheme="majorBidi" w:hAnsiTheme="majorBidi" w:cstheme="majorBidi"/>
          <w:sz w:val="24"/>
          <w:szCs w:val="24"/>
          <w:lang w:val="id-ID"/>
        </w:rPr>
        <w:t>dari luar</w:t>
      </w:r>
      <w:r>
        <w:rPr>
          <w:rFonts w:asciiTheme="majorBidi" w:hAnsiTheme="majorBidi" w:cstheme="majorBidi"/>
          <w:sz w:val="24"/>
          <w:szCs w:val="24"/>
          <w:lang w:val="id-ID"/>
        </w:rPr>
        <w:t xml:space="preserve"> maupun </w:t>
      </w:r>
      <w:r w:rsidR="007C525C">
        <w:rPr>
          <w:rFonts w:asciiTheme="majorBidi" w:hAnsiTheme="majorBidi" w:cstheme="majorBidi"/>
          <w:sz w:val="24"/>
          <w:szCs w:val="24"/>
          <w:lang w:val="id-ID"/>
        </w:rPr>
        <w:t>dari dalam perusahaan</w:t>
      </w:r>
      <w:r>
        <w:rPr>
          <w:rFonts w:asciiTheme="majorBidi" w:hAnsiTheme="majorBidi" w:cstheme="majorBidi"/>
          <w:sz w:val="24"/>
          <w:szCs w:val="24"/>
          <w:lang w:val="id-ID"/>
        </w:rPr>
        <w:t xml:space="preserve"> dalam menghadapi dan mengatasinya.</w:t>
      </w:r>
    </w:p>
    <w:p w14:paraId="477B1BF7" w14:textId="77777777" w:rsidR="00691420" w:rsidRDefault="00332DD6">
      <w:pPr>
        <w:spacing w:after="0" w:line="36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Keyword: Etika Bisnis, Manajemen, Keuangan, Syari’ah</w:t>
      </w:r>
    </w:p>
    <w:bookmarkEnd w:id="0"/>
    <w:p w14:paraId="58ECBCE7" w14:textId="77777777" w:rsidR="00691420" w:rsidRDefault="00332DD6">
      <w:pPr>
        <w:spacing w:after="0" w:line="360" w:lineRule="auto"/>
        <w:ind w:left="284"/>
        <w:jc w:val="both"/>
        <w:rPr>
          <w:rFonts w:asciiTheme="majorBidi" w:hAnsiTheme="majorBidi" w:cstheme="majorBidi"/>
          <w:b/>
          <w:bCs/>
          <w:sz w:val="24"/>
          <w:szCs w:val="24"/>
          <w:lang w:val="id-ID"/>
        </w:rPr>
      </w:pPr>
      <w:r>
        <w:rPr>
          <w:rFonts w:asciiTheme="majorBidi" w:hAnsiTheme="majorBidi" w:cstheme="majorBidi"/>
          <w:b/>
          <w:bCs/>
          <w:sz w:val="24"/>
          <w:szCs w:val="24"/>
          <w:lang w:val="id-ID"/>
        </w:rPr>
        <w:t>Latar Belakang</w:t>
      </w:r>
    </w:p>
    <w:p w14:paraId="0D17D285" w14:textId="77777777" w:rsidR="00691420" w:rsidRDefault="00332DD6">
      <w:pPr>
        <w:spacing w:after="0" w:line="360" w:lineRule="auto"/>
        <w:ind w:left="284" w:firstLine="720"/>
        <w:jc w:val="both"/>
        <w:rPr>
          <w:rFonts w:asciiTheme="majorBidi" w:hAnsiTheme="majorBidi" w:cstheme="majorBidi"/>
          <w:sz w:val="24"/>
          <w:szCs w:val="24"/>
          <w:lang w:val="id-ID"/>
        </w:rPr>
      </w:pPr>
      <w:r>
        <w:rPr>
          <w:rFonts w:asciiTheme="majorBidi" w:hAnsiTheme="majorBidi" w:cstheme="majorBidi"/>
          <w:sz w:val="24"/>
          <w:szCs w:val="24"/>
          <w:lang w:val="id-ID"/>
        </w:rPr>
        <w:t>Untuk menjawab dalam meningkatkan kemampuan mahasiswa-mahasiswi baik internal maupun eksternal terutama mahasiswa program studi manajemen keuangan syari’ah, maka perlu dilakukannya riset dan pembelajaran dalam membuat artikel ilmiah untuk dapat dipublikasikan.</w:t>
      </w:r>
    </w:p>
    <w:p w14:paraId="65F401AB" w14:textId="77777777" w:rsidR="00691420" w:rsidRDefault="00332DD6">
      <w:pPr>
        <w:spacing w:after="0" w:line="360" w:lineRule="auto"/>
        <w:ind w:left="284" w:firstLine="720"/>
        <w:jc w:val="both"/>
        <w:rPr>
          <w:rFonts w:asciiTheme="majorBidi" w:hAnsiTheme="majorBidi" w:cstheme="majorBidi"/>
          <w:sz w:val="24"/>
          <w:szCs w:val="24"/>
          <w:lang w:val="id-ID"/>
        </w:rPr>
      </w:pPr>
      <w:r>
        <w:rPr>
          <w:rFonts w:asciiTheme="majorBidi" w:hAnsiTheme="majorBidi" w:cstheme="majorBidi"/>
          <w:sz w:val="24"/>
          <w:szCs w:val="24"/>
          <w:lang w:val="id-ID"/>
        </w:rPr>
        <w:t>Karya ilmiah mahasiswa-mahasiswi yang dipublikasikan tentu akan bermanfaat baik bagi peningkatan kemampuan mahasiswa-mahasiswi juga untuk program studi yang meraka ambil. Peningkatan kemampuan mahasiswa-mahasiswi ini diperlukan untuk menghadirkan generasi penerus yang mumpuni dan mampu untuk bersaing dalam dunia bisnis dan mampu memajukan ekonomi bangsa.</w:t>
      </w:r>
    </w:p>
    <w:p w14:paraId="5CF0F6A7" w14:textId="5F397D40" w:rsidR="00691420" w:rsidRDefault="00332DD6">
      <w:pPr>
        <w:spacing w:after="0" w:line="360" w:lineRule="auto"/>
        <w:ind w:left="284"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kesempatan ini, pembahasan dalam artikel adalah tentang Penerapan Etika Bisnis Dalam Manajemen Keuangan Syari’ah dan akan diulas prinsip etika bisnis Islam dan </w:t>
      </w:r>
      <w:r w:rsidR="007C525C">
        <w:rPr>
          <w:rFonts w:asciiTheme="majorBidi" w:hAnsiTheme="majorBidi" w:cstheme="majorBidi"/>
          <w:sz w:val="24"/>
          <w:szCs w:val="24"/>
          <w:lang w:val="id-ID"/>
        </w:rPr>
        <w:t>rintangan</w:t>
      </w:r>
      <w:r>
        <w:rPr>
          <w:rFonts w:asciiTheme="majorBidi" w:hAnsiTheme="majorBidi" w:cstheme="majorBidi"/>
          <w:sz w:val="24"/>
          <w:szCs w:val="24"/>
          <w:lang w:val="id-ID"/>
        </w:rPr>
        <w:t xml:space="preserve"> yang </w:t>
      </w:r>
      <w:r w:rsidR="007C525C">
        <w:rPr>
          <w:rFonts w:asciiTheme="majorBidi" w:hAnsiTheme="majorBidi" w:cstheme="majorBidi"/>
          <w:sz w:val="24"/>
          <w:szCs w:val="24"/>
          <w:lang w:val="id-ID"/>
        </w:rPr>
        <w:t xml:space="preserve">akan </w:t>
      </w:r>
      <w:r>
        <w:rPr>
          <w:rFonts w:asciiTheme="majorBidi" w:hAnsiTheme="majorBidi" w:cstheme="majorBidi"/>
          <w:sz w:val="24"/>
          <w:szCs w:val="24"/>
          <w:lang w:val="id-ID"/>
        </w:rPr>
        <w:t xml:space="preserve">dihadapi dalam menerapkan etika bisnis </w:t>
      </w:r>
      <w:r w:rsidR="007C525C">
        <w:rPr>
          <w:rFonts w:asciiTheme="majorBidi" w:hAnsiTheme="majorBidi" w:cstheme="majorBidi"/>
          <w:sz w:val="24"/>
          <w:szCs w:val="24"/>
          <w:lang w:val="id-ID"/>
        </w:rPr>
        <w:t xml:space="preserve">yang berlandaskan Al-Qur’an dan Hadist </w:t>
      </w:r>
      <w:r>
        <w:rPr>
          <w:rFonts w:asciiTheme="majorBidi" w:hAnsiTheme="majorBidi" w:cstheme="majorBidi"/>
          <w:sz w:val="24"/>
          <w:szCs w:val="24"/>
          <w:lang w:val="id-ID"/>
        </w:rPr>
        <w:t>dalam manajemen keuangan syari’ah.</w:t>
      </w:r>
    </w:p>
    <w:p w14:paraId="7E6CF38D" w14:textId="34C86D39" w:rsidR="007E216F" w:rsidRDefault="007E216F">
      <w:pPr>
        <w:spacing w:after="0" w:line="360" w:lineRule="auto"/>
        <w:ind w:left="284" w:firstLine="720"/>
        <w:jc w:val="both"/>
        <w:rPr>
          <w:rFonts w:asciiTheme="majorBidi" w:hAnsiTheme="majorBidi" w:cstheme="majorBidi"/>
          <w:sz w:val="24"/>
          <w:szCs w:val="24"/>
        </w:rPr>
      </w:pPr>
    </w:p>
    <w:p w14:paraId="327FFC9A" w14:textId="77777777" w:rsidR="00785461" w:rsidRDefault="00785461">
      <w:pPr>
        <w:spacing w:after="0" w:line="360" w:lineRule="auto"/>
        <w:ind w:left="284" w:firstLine="720"/>
        <w:jc w:val="both"/>
        <w:rPr>
          <w:rFonts w:asciiTheme="majorBidi" w:hAnsiTheme="majorBidi" w:cstheme="majorBidi"/>
          <w:sz w:val="24"/>
          <w:szCs w:val="24"/>
        </w:rPr>
      </w:pPr>
    </w:p>
    <w:p w14:paraId="730A5E95" w14:textId="77777777" w:rsidR="00785461" w:rsidRPr="00785461" w:rsidRDefault="00785461">
      <w:pPr>
        <w:spacing w:after="0" w:line="360" w:lineRule="auto"/>
        <w:ind w:left="284" w:firstLine="720"/>
        <w:jc w:val="both"/>
        <w:rPr>
          <w:rFonts w:asciiTheme="majorBidi" w:hAnsiTheme="majorBidi" w:cstheme="majorBidi"/>
          <w:sz w:val="24"/>
          <w:szCs w:val="24"/>
        </w:rPr>
      </w:pPr>
    </w:p>
    <w:p w14:paraId="0812E712" w14:textId="77777777" w:rsidR="007E216F" w:rsidRDefault="007E216F">
      <w:pPr>
        <w:spacing w:after="0" w:line="360" w:lineRule="auto"/>
        <w:ind w:left="284" w:firstLine="720"/>
        <w:jc w:val="both"/>
        <w:rPr>
          <w:rFonts w:asciiTheme="majorBidi" w:hAnsiTheme="majorBidi" w:cstheme="majorBidi"/>
          <w:sz w:val="24"/>
          <w:szCs w:val="24"/>
          <w:lang w:val="id-ID"/>
        </w:rPr>
      </w:pPr>
    </w:p>
    <w:p w14:paraId="23335656" w14:textId="77777777" w:rsidR="00691420" w:rsidRDefault="00332DD6">
      <w:pPr>
        <w:spacing w:after="0" w:line="360" w:lineRule="auto"/>
        <w:ind w:left="284"/>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Rumusan Masalah</w:t>
      </w:r>
    </w:p>
    <w:p w14:paraId="0383E9C7" w14:textId="3CBA5CAE" w:rsidR="00691420" w:rsidRDefault="00332DD6">
      <w:pPr>
        <w:spacing w:after="0" w:line="36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Berdasarkan latar belakang</w:t>
      </w:r>
      <w:r w:rsidR="007C525C">
        <w:rPr>
          <w:rFonts w:asciiTheme="majorBidi" w:hAnsiTheme="majorBidi" w:cstheme="majorBidi"/>
          <w:sz w:val="24"/>
          <w:szCs w:val="24"/>
          <w:lang w:val="id-ID"/>
        </w:rPr>
        <w:t xml:space="preserve"> diatas</w:t>
      </w:r>
      <w:r>
        <w:rPr>
          <w:rFonts w:asciiTheme="majorBidi" w:hAnsiTheme="majorBidi" w:cstheme="majorBidi"/>
          <w:sz w:val="24"/>
          <w:szCs w:val="24"/>
          <w:lang w:val="id-ID"/>
        </w:rPr>
        <w:t xml:space="preserve">, maka </w:t>
      </w:r>
      <w:r w:rsidR="007C525C">
        <w:rPr>
          <w:rFonts w:asciiTheme="majorBidi" w:hAnsiTheme="majorBidi" w:cstheme="majorBidi"/>
          <w:sz w:val="24"/>
          <w:szCs w:val="24"/>
          <w:lang w:val="id-ID"/>
        </w:rPr>
        <w:t xml:space="preserve">penulis </w:t>
      </w:r>
      <w:r>
        <w:rPr>
          <w:rFonts w:asciiTheme="majorBidi" w:hAnsiTheme="majorBidi" w:cstheme="majorBidi"/>
          <w:sz w:val="24"/>
          <w:szCs w:val="24"/>
          <w:lang w:val="id-ID"/>
        </w:rPr>
        <w:t xml:space="preserve">dapat </w:t>
      </w:r>
      <w:r w:rsidR="007C525C">
        <w:rPr>
          <w:rFonts w:asciiTheme="majorBidi" w:hAnsiTheme="majorBidi" w:cstheme="majorBidi"/>
          <w:sz w:val="24"/>
          <w:szCs w:val="24"/>
          <w:lang w:val="id-ID"/>
        </w:rPr>
        <w:t>menggambarkan perumusan</w:t>
      </w:r>
      <w:r>
        <w:rPr>
          <w:rFonts w:asciiTheme="majorBidi" w:hAnsiTheme="majorBidi" w:cstheme="majorBidi"/>
          <w:sz w:val="24"/>
          <w:szCs w:val="24"/>
          <w:lang w:val="id-ID"/>
        </w:rPr>
        <w:t xml:space="preserve"> masalah yang perlu dipahami, </w:t>
      </w:r>
      <w:r w:rsidR="007C525C">
        <w:rPr>
          <w:rFonts w:asciiTheme="majorBidi" w:hAnsiTheme="majorBidi" w:cstheme="majorBidi"/>
          <w:sz w:val="24"/>
          <w:szCs w:val="24"/>
          <w:lang w:val="id-ID"/>
        </w:rPr>
        <w:t>antara lain</w:t>
      </w:r>
      <w:r>
        <w:rPr>
          <w:rFonts w:asciiTheme="majorBidi" w:hAnsiTheme="majorBidi" w:cstheme="majorBidi"/>
          <w:sz w:val="24"/>
          <w:szCs w:val="24"/>
          <w:lang w:val="id-ID"/>
        </w:rPr>
        <w:t>:</w:t>
      </w:r>
    </w:p>
    <w:p w14:paraId="76AC242C" w14:textId="77777777" w:rsidR="00691420" w:rsidRDefault="00332DD6">
      <w:pPr>
        <w:pStyle w:val="ListParagraph"/>
        <w:numPr>
          <w:ilvl w:val="0"/>
          <w:numId w:val="1"/>
        </w:numPr>
        <w:spacing w:after="0" w:line="360" w:lineRule="auto"/>
        <w:ind w:left="567" w:hanging="284"/>
        <w:jc w:val="both"/>
        <w:rPr>
          <w:rFonts w:asciiTheme="majorBidi" w:hAnsiTheme="majorBidi" w:cstheme="majorBidi"/>
          <w:sz w:val="24"/>
          <w:szCs w:val="24"/>
          <w:lang w:val="id-ID"/>
        </w:rPr>
      </w:pPr>
      <w:r>
        <w:rPr>
          <w:rFonts w:asciiTheme="majorBidi" w:hAnsiTheme="majorBidi" w:cstheme="majorBidi"/>
          <w:sz w:val="24"/>
          <w:szCs w:val="24"/>
          <w:lang w:val="id-ID"/>
        </w:rPr>
        <w:t>Apa saja prinsip-prinsip etika bisnis?</w:t>
      </w:r>
    </w:p>
    <w:p w14:paraId="44F4A49E" w14:textId="77777777" w:rsidR="00691420" w:rsidRDefault="00332DD6">
      <w:pPr>
        <w:pStyle w:val="ListParagraph"/>
        <w:numPr>
          <w:ilvl w:val="0"/>
          <w:numId w:val="1"/>
        </w:numPr>
        <w:spacing w:after="0" w:line="360" w:lineRule="auto"/>
        <w:ind w:left="567" w:hanging="284"/>
        <w:jc w:val="both"/>
        <w:rPr>
          <w:rFonts w:asciiTheme="majorBidi" w:hAnsiTheme="majorBidi" w:cstheme="majorBidi"/>
          <w:sz w:val="24"/>
          <w:szCs w:val="24"/>
          <w:lang w:val="id-ID"/>
        </w:rPr>
      </w:pPr>
      <w:r>
        <w:rPr>
          <w:rFonts w:asciiTheme="majorBidi" w:hAnsiTheme="majorBidi" w:cstheme="majorBidi"/>
          <w:sz w:val="24"/>
          <w:szCs w:val="24"/>
          <w:lang w:val="id-ID"/>
        </w:rPr>
        <w:t>Apa pentingnya prinsip etika bisnis?</w:t>
      </w:r>
    </w:p>
    <w:p w14:paraId="785C2C51" w14:textId="77777777" w:rsidR="00691420" w:rsidRDefault="00332DD6">
      <w:pPr>
        <w:pStyle w:val="ListParagraph"/>
        <w:numPr>
          <w:ilvl w:val="0"/>
          <w:numId w:val="1"/>
        </w:numPr>
        <w:spacing w:after="0" w:line="360" w:lineRule="auto"/>
        <w:ind w:left="567" w:hanging="284"/>
        <w:jc w:val="both"/>
        <w:rPr>
          <w:rFonts w:asciiTheme="majorBidi" w:hAnsiTheme="majorBidi" w:cstheme="majorBidi"/>
          <w:sz w:val="24"/>
          <w:szCs w:val="24"/>
          <w:lang w:val="id-ID"/>
        </w:rPr>
      </w:pPr>
      <w:r>
        <w:rPr>
          <w:rFonts w:asciiTheme="majorBidi" w:hAnsiTheme="majorBidi" w:cstheme="majorBidi"/>
          <w:sz w:val="24"/>
          <w:szCs w:val="24"/>
          <w:lang w:val="id-ID"/>
        </w:rPr>
        <w:t>Bagaimana penerapan prinsip  etika bisnis dalam manajemen keuangan syari’ah?</w:t>
      </w:r>
    </w:p>
    <w:p w14:paraId="031D275A" w14:textId="37DC2E5D" w:rsidR="00691420" w:rsidRDefault="00332DD6">
      <w:pPr>
        <w:pStyle w:val="ListParagraph"/>
        <w:numPr>
          <w:ilvl w:val="0"/>
          <w:numId w:val="1"/>
        </w:numPr>
        <w:spacing w:after="0" w:line="360" w:lineRule="auto"/>
        <w:ind w:left="567"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Apa tantangan </w:t>
      </w:r>
      <w:r w:rsidR="006F325A">
        <w:rPr>
          <w:rFonts w:asciiTheme="majorBidi" w:hAnsiTheme="majorBidi" w:cstheme="majorBidi"/>
          <w:sz w:val="24"/>
          <w:szCs w:val="24"/>
          <w:lang w:val="id-ID"/>
        </w:rPr>
        <w:t>untuk m</w:t>
      </w:r>
      <w:r>
        <w:rPr>
          <w:rFonts w:asciiTheme="majorBidi" w:hAnsiTheme="majorBidi" w:cstheme="majorBidi"/>
          <w:sz w:val="24"/>
          <w:szCs w:val="24"/>
          <w:lang w:val="id-ID"/>
        </w:rPr>
        <w:t>enerapan etika bisnis islam dalam manajemen keuangan syari’ah?</w:t>
      </w:r>
    </w:p>
    <w:p w14:paraId="107B47FE" w14:textId="77777777" w:rsidR="00691420" w:rsidRDefault="00332DD6">
      <w:pPr>
        <w:spacing w:after="0" w:line="360" w:lineRule="auto"/>
        <w:ind w:left="284"/>
        <w:jc w:val="both"/>
        <w:rPr>
          <w:rFonts w:asciiTheme="majorBidi" w:hAnsiTheme="majorBidi" w:cstheme="majorBidi"/>
          <w:b/>
          <w:bCs/>
          <w:sz w:val="24"/>
          <w:szCs w:val="24"/>
          <w:lang w:val="id-ID"/>
        </w:rPr>
      </w:pPr>
      <w:r>
        <w:rPr>
          <w:rFonts w:asciiTheme="majorBidi" w:hAnsiTheme="majorBidi" w:cstheme="majorBidi"/>
          <w:b/>
          <w:bCs/>
          <w:sz w:val="24"/>
          <w:szCs w:val="24"/>
          <w:lang w:val="id-ID"/>
        </w:rPr>
        <w:t>Kajian Teori</w:t>
      </w:r>
    </w:p>
    <w:p w14:paraId="648599C4" w14:textId="2FC26B7B" w:rsidR="00691420" w:rsidRDefault="00C510D7">
      <w:pPr>
        <w:spacing w:after="0" w:line="360" w:lineRule="auto"/>
        <w:ind w:left="284"/>
        <w:jc w:val="both"/>
        <w:rPr>
          <w:rFonts w:asciiTheme="majorBidi" w:hAnsiTheme="majorBidi" w:cstheme="majorBidi"/>
          <w:sz w:val="24"/>
          <w:szCs w:val="24"/>
          <w:lang w:val="id-ID"/>
        </w:rPr>
      </w:pPr>
      <w:sdt>
        <w:sdtPr>
          <w:rPr>
            <w:rFonts w:asciiTheme="majorBidi" w:hAnsiTheme="majorBidi" w:cstheme="majorBidi"/>
            <w:sz w:val="24"/>
            <w:szCs w:val="24"/>
          </w:rPr>
          <w:id w:val="-347489018"/>
        </w:sdtPr>
        <w:sdtEndPr/>
        <w:sdtContent>
          <w:r w:rsidR="00332DD6" w:rsidRPr="006F325A">
            <w:rPr>
              <w:rFonts w:asciiTheme="majorBidi" w:hAnsiTheme="majorBidi" w:cstheme="majorBidi"/>
              <w:sz w:val="24"/>
              <w:szCs w:val="24"/>
              <w:lang w:val="id-ID"/>
            </w:rPr>
            <w:t xml:space="preserve">Menurut </w:t>
          </w:r>
          <w:r w:rsidR="00332DD6">
            <w:rPr>
              <w:rFonts w:asciiTheme="majorBidi" w:hAnsiTheme="majorBidi" w:cstheme="majorBidi"/>
              <w:sz w:val="24"/>
              <w:szCs w:val="24"/>
            </w:rPr>
            <w:fldChar w:fldCharType="begin"/>
          </w:r>
          <w:r w:rsidR="00332DD6">
            <w:rPr>
              <w:rFonts w:asciiTheme="majorBidi" w:hAnsiTheme="majorBidi" w:cstheme="majorBidi"/>
              <w:sz w:val="24"/>
              <w:szCs w:val="24"/>
              <w:lang w:val="id-ID"/>
            </w:rPr>
            <w:instrText xml:space="preserve"> CITATION Rez09 \l 1057 </w:instrText>
          </w:r>
          <w:r w:rsidR="00332DD6">
            <w:rPr>
              <w:rFonts w:asciiTheme="majorBidi" w:hAnsiTheme="majorBidi" w:cstheme="majorBidi"/>
              <w:sz w:val="24"/>
              <w:szCs w:val="24"/>
            </w:rPr>
            <w:fldChar w:fldCharType="separate"/>
          </w:r>
          <w:r w:rsidR="00332DD6">
            <w:rPr>
              <w:rFonts w:asciiTheme="majorBidi" w:hAnsiTheme="majorBidi" w:cstheme="majorBidi"/>
              <w:sz w:val="24"/>
              <w:szCs w:val="24"/>
              <w:lang w:val="id-ID"/>
            </w:rPr>
            <w:t>(Rezaee, 2009)</w:t>
          </w:r>
          <w:r w:rsidR="00332DD6">
            <w:rPr>
              <w:rFonts w:asciiTheme="majorBidi" w:hAnsiTheme="majorBidi" w:cstheme="majorBidi"/>
              <w:sz w:val="24"/>
              <w:szCs w:val="24"/>
            </w:rPr>
            <w:fldChar w:fldCharType="end"/>
          </w:r>
        </w:sdtContent>
      </w:sdt>
      <w:r w:rsidR="00332DD6">
        <w:rPr>
          <w:rFonts w:asciiTheme="majorBidi" w:hAnsiTheme="majorBidi" w:cstheme="majorBidi"/>
          <w:sz w:val="24"/>
          <w:szCs w:val="24"/>
          <w:lang w:val="id-ID"/>
        </w:rPr>
        <w:t xml:space="preserve"> </w:t>
      </w:r>
      <w:r w:rsidR="00332DD6" w:rsidRPr="006F325A">
        <w:rPr>
          <w:rFonts w:asciiTheme="majorBidi" w:hAnsiTheme="majorBidi" w:cstheme="majorBidi"/>
          <w:sz w:val="24"/>
          <w:szCs w:val="24"/>
          <w:lang w:val="id-ID"/>
        </w:rPr>
        <w:t xml:space="preserve">etika merupakan prinsip moral </w:t>
      </w:r>
      <w:r w:rsidR="006F325A">
        <w:rPr>
          <w:rFonts w:asciiTheme="majorBidi" w:hAnsiTheme="majorBidi" w:cstheme="majorBidi"/>
          <w:sz w:val="24"/>
          <w:szCs w:val="24"/>
          <w:lang w:val="id-ID"/>
        </w:rPr>
        <w:t>yang berhubungan dengan</w:t>
      </w:r>
      <w:r w:rsidR="00332DD6" w:rsidRPr="006F325A">
        <w:rPr>
          <w:rFonts w:asciiTheme="majorBidi" w:hAnsiTheme="majorBidi" w:cstheme="majorBidi"/>
          <w:sz w:val="24"/>
          <w:szCs w:val="24"/>
          <w:lang w:val="id-ID"/>
        </w:rPr>
        <w:t xml:space="preserve"> tingkah laku </w:t>
      </w:r>
      <w:r w:rsidR="006F325A">
        <w:rPr>
          <w:rFonts w:asciiTheme="majorBidi" w:hAnsiTheme="majorBidi" w:cstheme="majorBidi"/>
          <w:sz w:val="24"/>
          <w:szCs w:val="24"/>
          <w:lang w:val="id-ID"/>
        </w:rPr>
        <w:t xml:space="preserve">yang </w:t>
      </w:r>
      <w:r w:rsidR="00332DD6" w:rsidRPr="006F325A">
        <w:rPr>
          <w:rFonts w:asciiTheme="majorBidi" w:hAnsiTheme="majorBidi" w:cstheme="majorBidi"/>
          <w:sz w:val="24"/>
          <w:szCs w:val="24"/>
          <w:lang w:val="id-ID"/>
        </w:rPr>
        <w:t xml:space="preserve">baik </w:t>
      </w:r>
      <w:r w:rsidR="006F325A">
        <w:rPr>
          <w:rFonts w:asciiTheme="majorBidi" w:hAnsiTheme="majorBidi" w:cstheme="majorBidi"/>
          <w:sz w:val="24"/>
          <w:szCs w:val="24"/>
          <w:lang w:val="id-ID"/>
        </w:rPr>
        <w:t>ataupun yang</w:t>
      </w:r>
      <w:r w:rsidR="00332DD6" w:rsidRPr="006F325A">
        <w:rPr>
          <w:rFonts w:asciiTheme="majorBidi" w:hAnsiTheme="majorBidi" w:cstheme="majorBidi"/>
          <w:sz w:val="24"/>
          <w:szCs w:val="24"/>
          <w:lang w:val="id-ID"/>
        </w:rPr>
        <w:t xml:space="preserve"> buruk</w:t>
      </w:r>
      <w:r w:rsidR="006F325A">
        <w:rPr>
          <w:rFonts w:asciiTheme="majorBidi" w:hAnsiTheme="majorBidi" w:cstheme="majorBidi"/>
          <w:sz w:val="24"/>
          <w:szCs w:val="24"/>
          <w:lang w:val="id-ID"/>
        </w:rPr>
        <w:t xml:space="preserve"> dari pribadi</w:t>
      </w:r>
      <w:r w:rsidR="00332DD6" w:rsidRPr="006F325A">
        <w:rPr>
          <w:rFonts w:asciiTheme="majorBidi" w:hAnsiTheme="majorBidi" w:cstheme="majorBidi"/>
          <w:sz w:val="24"/>
          <w:szCs w:val="24"/>
          <w:lang w:val="id-ID"/>
        </w:rPr>
        <w:t xml:space="preserve"> seseorang</w:t>
      </w:r>
      <w:r w:rsidR="006F325A">
        <w:rPr>
          <w:rFonts w:asciiTheme="majorBidi" w:hAnsiTheme="majorBidi" w:cstheme="majorBidi"/>
          <w:sz w:val="24"/>
          <w:szCs w:val="24"/>
          <w:lang w:val="id-ID"/>
        </w:rPr>
        <w:t xml:space="preserve"> dan</w:t>
      </w:r>
      <w:r w:rsidR="00332DD6" w:rsidRPr="006F325A">
        <w:rPr>
          <w:rFonts w:asciiTheme="majorBidi" w:hAnsiTheme="majorBidi" w:cstheme="majorBidi"/>
          <w:sz w:val="24"/>
          <w:szCs w:val="24"/>
          <w:lang w:val="id-ID"/>
        </w:rPr>
        <w:t xml:space="preserve"> perilaku lain yang </w:t>
      </w:r>
      <w:r w:rsidR="006F325A">
        <w:rPr>
          <w:rFonts w:asciiTheme="majorBidi" w:hAnsiTheme="majorBidi" w:cstheme="majorBidi"/>
          <w:sz w:val="24"/>
          <w:szCs w:val="24"/>
          <w:lang w:val="id-ID"/>
        </w:rPr>
        <w:t>dapat mencerminkan standar nilai terhormat</w:t>
      </w:r>
      <w:r w:rsidR="00332DD6" w:rsidRPr="006F325A">
        <w:rPr>
          <w:rFonts w:asciiTheme="majorBidi" w:hAnsiTheme="majorBidi" w:cstheme="majorBidi"/>
          <w:sz w:val="24"/>
          <w:szCs w:val="24"/>
          <w:lang w:val="id-ID"/>
        </w:rPr>
        <w:t>.</w:t>
      </w:r>
      <w:r w:rsidR="00332DD6">
        <w:rPr>
          <w:rFonts w:asciiTheme="majorBidi" w:hAnsiTheme="majorBidi" w:cstheme="majorBidi"/>
          <w:sz w:val="24"/>
          <w:szCs w:val="24"/>
          <w:lang w:val="id-ID"/>
        </w:rPr>
        <w:t xml:space="preserve"> </w:t>
      </w:r>
      <w:r w:rsidR="006F325A">
        <w:rPr>
          <w:rFonts w:asciiTheme="majorBidi" w:hAnsiTheme="majorBidi" w:cstheme="majorBidi"/>
          <w:sz w:val="24"/>
          <w:szCs w:val="24"/>
          <w:lang w:val="id-ID"/>
        </w:rPr>
        <w:t>Berbeda dengan</w:t>
      </w:r>
      <w:r w:rsidR="00332DD6">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112657276"/>
        </w:sdtPr>
        <w:sdtEndPr/>
        <w:sdtContent>
          <w:r w:rsidR="00332DD6">
            <w:rPr>
              <w:rFonts w:asciiTheme="majorBidi" w:hAnsiTheme="majorBidi" w:cstheme="majorBidi"/>
              <w:sz w:val="24"/>
              <w:szCs w:val="24"/>
              <w:lang w:val="id-ID"/>
            </w:rPr>
            <w:fldChar w:fldCharType="begin"/>
          </w:r>
          <w:r w:rsidR="00332DD6">
            <w:rPr>
              <w:rFonts w:asciiTheme="majorBidi" w:hAnsiTheme="majorBidi" w:cstheme="majorBidi"/>
              <w:sz w:val="24"/>
              <w:szCs w:val="24"/>
              <w:lang w:val="id-ID"/>
            </w:rPr>
            <w:instrText xml:space="preserve">CITATION Vei \l 1057 </w:instrText>
          </w:r>
          <w:r w:rsidR="00332DD6">
            <w:rPr>
              <w:rFonts w:asciiTheme="majorBidi" w:hAnsiTheme="majorBidi" w:cstheme="majorBidi"/>
              <w:sz w:val="24"/>
              <w:szCs w:val="24"/>
              <w:lang w:val="id-ID"/>
            </w:rPr>
            <w:fldChar w:fldCharType="separate"/>
          </w:r>
          <w:r w:rsidR="00332DD6">
            <w:rPr>
              <w:rFonts w:asciiTheme="majorBidi" w:hAnsiTheme="majorBidi" w:cstheme="majorBidi"/>
              <w:sz w:val="24"/>
              <w:szCs w:val="24"/>
              <w:lang w:val="id-ID"/>
            </w:rPr>
            <w:t>(Rivai, Nuruddin, &amp; Arfa, 2012)</w:t>
          </w:r>
          <w:r w:rsidR="00332DD6">
            <w:rPr>
              <w:rFonts w:asciiTheme="majorBidi" w:hAnsiTheme="majorBidi" w:cstheme="majorBidi"/>
              <w:sz w:val="24"/>
              <w:szCs w:val="24"/>
              <w:lang w:val="id-ID"/>
            </w:rPr>
            <w:fldChar w:fldCharType="end"/>
          </w:r>
        </w:sdtContent>
      </w:sdt>
      <w:r w:rsidR="00332DD6">
        <w:rPr>
          <w:rFonts w:asciiTheme="majorBidi" w:hAnsiTheme="majorBidi" w:cstheme="majorBidi"/>
          <w:sz w:val="24"/>
          <w:szCs w:val="24"/>
          <w:lang w:val="id-ID"/>
        </w:rPr>
        <w:t xml:space="preserve"> </w:t>
      </w:r>
      <w:r w:rsidR="006F325A">
        <w:rPr>
          <w:rFonts w:asciiTheme="majorBidi" w:hAnsiTheme="majorBidi" w:cstheme="majorBidi"/>
          <w:sz w:val="24"/>
          <w:szCs w:val="24"/>
          <w:lang w:val="id-ID"/>
        </w:rPr>
        <w:t>yang mendefinisikan etika sebagai</w:t>
      </w:r>
      <w:r w:rsidR="00332DD6">
        <w:rPr>
          <w:rFonts w:asciiTheme="majorBidi" w:hAnsiTheme="majorBidi" w:cstheme="majorBidi"/>
          <w:sz w:val="24"/>
          <w:szCs w:val="24"/>
          <w:lang w:val="id-ID"/>
        </w:rPr>
        <w:t xml:space="preserve"> </w:t>
      </w:r>
      <w:r w:rsidR="00332DD6" w:rsidRPr="001D26E1">
        <w:rPr>
          <w:rFonts w:asciiTheme="majorBidi" w:hAnsiTheme="majorBidi" w:cstheme="majorBidi"/>
          <w:sz w:val="24"/>
          <w:szCs w:val="24"/>
          <w:lang w:val="id-ID"/>
        </w:rPr>
        <w:t xml:space="preserve">tindakan </w:t>
      </w:r>
      <w:r w:rsidR="00332DD6">
        <w:rPr>
          <w:rFonts w:asciiTheme="majorBidi" w:hAnsiTheme="majorBidi" w:cstheme="majorBidi"/>
          <w:sz w:val="24"/>
          <w:szCs w:val="24"/>
          <w:lang w:val="id-ID"/>
        </w:rPr>
        <w:t xml:space="preserve">kritis </w:t>
      </w:r>
      <w:r w:rsidR="00332DD6" w:rsidRPr="001D26E1">
        <w:rPr>
          <w:rFonts w:asciiTheme="majorBidi" w:hAnsiTheme="majorBidi" w:cstheme="majorBidi"/>
          <w:sz w:val="24"/>
          <w:szCs w:val="24"/>
          <w:lang w:val="id-ID"/>
        </w:rPr>
        <w:t xml:space="preserve">yang menjelaskan secara </w:t>
      </w:r>
      <w:r w:rsidR="00332DD6">
        <w:rPr>
          <w:rFonts w:asciiTheme="majorBidi" w:hAnsiTheme="majorBidi" w:cstheme="majorBidi"/>
          <w:sz w:val="24"/>
          <w:szCs w:val="24"/>
          <w:lang w:val="id-ID"/>
        </w:rPr>
        <w:t>rasional</w:t>
      </w:r>
      <w:r w:rsidR="006718A7">
        <w:rPr>
          <w:rFonts w:asciiTheme="majorBidi" w:hAnsiTheme="majorBidi" w:cstheme="majorBidi"/>
          <w:sz w:val="24"/>
          <w:szCs w:val="24"/>
          <w:lang w:val="id-ID"/>
        </w:rPr>
        <w:t>,</w:t>
      </w:r>
      <w:r w:rsidR="00332DD6">
        <w:rPr>
          <w:rFonts w:asciiTheme="majorBidi" w:hAnsiTheme="majorBidi" w:cstheme="majorBidi"/>
          <w:sz w:val="24"/>
          <w:szCs w:val="24"/>
          <w:lang w:val="id-ID"/>
        </w:rPr>
        <w:t xml:space="preserve"> mengapa </w:t>
      </w:r>
      <w:r w:rsidR="006718A7">
        <w:rPr>
          <w:rFonts w:asciiTheme="majorBidi" w:hAnsiTheme="majorBidi" w:cstheme="majorBidi"/>
          <w:sz w:val="24"/>
          <w:szCs w:val="24"/>
          <w:lang w:val="id-ID"/>
        </w:rPr>
        <w:t>suatu hal</w:t>
      </w:r>
      <w:r w:rsidR="00332DD6">
        <w:rPr>
          <w:rFonts w:asciiTheme="majorBidi" w:hAnsiTheme="majorBidi" w:cstheme="majorBidi"/>
          <w:sz w:val="24"/>
          <w:szCs w:val="24"/>
          <w:lang w:val="id-ID"/>
        </w:rPr>
        <w:t xml:space="preserve"> </w:t>
      </w:r>
      <w:r w:rsidR="006718A7">
        <w:rPr>
          <w:rFonts w:asciiTheme="majorBidi" w:hAnsiTheme="majorBidi" w:cstheme="majorBidi"/>
          <w:sz w:val="24"/>
          <w:szCs w:val="24"/>
          <w:lang w:val="id-ID"/>
        </w:rPr>
        <w:t xml:space="preserve">dapat dinilai </w:t>
      </w:r>
      <w:r w:rsidR="00332DD6">
        <w:rPr>
          <w:rFonts w:asciiTheme="majorBidi" w:hAnsiTheme="majorBidi" w:cstheme="majorBidi"/>
          <w:sz w:val="24"/>
          <w:szCs w:val="24"/>
          <w:lang w:val="id-ID"/>
        </w:rPr>
        <w:t xml:space="preserve">baik atau </w:t>
      </w:r>
      <w:r w:rsidR="006718A7">
        <w:rPr>
          <w:rFonts w:asciiTheme="majorBidi" w:hAnsiTheme="majorBidi" w:cstheme="majorBidi"/>
          <w:sz w:val="24"/>
          <w:szCs w:val="24"/>
          <w:lang w:val="id-ID"/>
        </w:rPr>
        <w:t xml:space="preserve">dinilai </w:t>
      </w:r>
      <w:r w:rsidR="00332DD6">
        <w:rPr>
          <w:rFonts w:asciiTheme="majorBidi" w:hAnsiTheme="majorBidi" w:cstheme="majorBidi"/>
          <w:sz w:val="24"/>
          <w:szCs w:val="24"/>
          <w:lang w:val="id-ID"/>
        </w:rPr>
        <w:t xml:space="preserve">buruk, sedangkan norma </w:t>
      </w:r>
      <w:r w:rsidR="006718A7">
        <w:rPr>
          <w:rFonts w:asciiTheme="majorBidi" w:hAnsiTheme="majorBidi" w:cstheme="majorBidi"/>
          <w:sz w:val="24"/>
          <w:szCs w:val="24"/>
          <w:lang w:val="id-ID"/>
        </w:rPr>
        <w:t>merupakan suatu</w:t>
      </w:r>
      <w:r w:rsidR="00332DD6">
        <w:rPr>
          <w:rFonts w:asciiTheme="majorBidi" w:hAnsiTheme="majorBidi" w:cstheme="majorBidi"/>
          <w:sz w:val="24"/>
          <w:szCs w:val="24"/>
          <w:lang w:val="id-ID"/>
        </w:rPr>
        <w:t xml:space="preserve"> </w:t>
      </w:r>
      <w:r w:rsidR="00332DD6" w:rsidRPr="001D26E1">
        <w:rPr>
          <w:rFonts w:asciiTheme="majorBidi" w:hAnsiTheme="majorBidi" w:cstheme="majorBidi"/>
          <w:sz w:val="24"/>
          <w:szCs w:val="24"/>
          <w:lang w:val="id-ID"/>
        </w:rPr>
        <w:t xml:space="preserve">kebiasaan </w:t>
      </w:r>
      <w:r w:rsidR="00332DD6">
        <w:rPr>
          <w:rFonts w:asciiTheme="majorBidi" w:hAnsiTheme="majorBidi" w:cstheme="majorBidi"/>
          <w:sz w:val="24"/>
          <w:szCs w:val="24"/>
          <w:lang w:val="id-ID"/>
        </w:rPr>
        <w:t xml:space="preserve">dan </w:t>
      </w:r>
      <w:r w:rsidR="006718A7">
        <w:rPr>
          <w:rFonts w:asciiTheme="majorBidi" w:hAnsiTheme="majorBidi" w:cstheme="majorBidi"/>
          <w:sz w:val="24"/>
          <w:szCs w:val="24"/>
          <w:lang w:val="id-ID"/>
        </w:rPr>
        <w:t>penilaian terhadap</w:t>
      </w:r>
      <w:r w:rsidR="00332DD6">
        <w:rPr>
          <w:rFonts w:asciiTheme="majorBidi" w:hAnsiTheme="majorBidi" w:cstheme="majorBidi"/>
          <w:sz w:val="24"/>
          <w:szCs w:val="24"/>
          <w:lang w:val="id-ID"/>
        </w:rPr>
        <w:t xml:space="preserve"> </w:t>
      </w:r>
      <w:r w:rsidR="00332DD6" w:rsidRPr="001D26E1">
        <w:rPr>
          <w:rFonts w:asciiTheme="majorBidi" w:hAnsiTheme="majorBidi" w:cstheme="majorBidi"/>
          <w:sz w:val="24"/>
          <w:szCs w:val="24"/>
          <w:lang w:val="id-ID"/>
        </w:rPr>
        <w:t xml:space="preserve">prilaku </w:t>
      </w:r>
      <w:r w:rsidR="006718A7">
        <w:rPr>
          <w:rFonts w:asciiTheme="majorBidi" w:hAnsiTheme="majorBidi" w:cstheme="majorBidi"/>
          <w:sz w:val="24"/>
          <w:szCs w:val="24"/>
          <w:lang w:val="id-ID"/>
        </w:rPr>
        <w:t xml:space="preserve">yang </w:t>
      </w:r>
      <w:r w:rsidR="00332DD6">
        <w:rPr>
          <w:rFonts w:asciiTheme="majorBidi" w:hAnsiTheme="majorBidi" w:cstheme="majorBidi"/>
          <w:sz w:val="24"/>
          <w:szCs w:val="24"/>
          <w:lang w:val="id-ID"/>
        </w:rPr>
        <w:t xml:space="preserve">baik </w:t>
      </w:r>
      <w:r w:rsidR="006718A7">
        <w:rPr>
          <w:rFonts w:asciiTheme="majorBidi" w:hAnsiTheme="majorBidi" w:cstheme="majorBidi"/>
          <w:sz w:val="24"/>
          <w:szCs w:val="24"/>
          <w:lang w:val="id-ID"/>
        </w:rPr>
        <w:t>maupun</w:t>
      </w:r>
      <w:r w:rsidR="00332DD6">
        <w:rPr>
          <w:rFonts w:asciiTheme="majorBidi" w:hAnsiTheme="majorBidi" w:cstheme="majorBidi"/>
          <w:sz w:val="24"/>
          <w:szCs w:val="24"/>
          <w:lang w:val="id-ID"/>
        </w:rPr>
        <w:t xml:space="preserve"> buruk.</w:t>
      </w:r>
    </w:p>
    <w:p w14:paraId="7468D169" w14:textId="1F949085" w:rsidR="00691420" w:rsidRDefault="00332DD6">
      <w:pPr>
        <w:spacing w:after="0" w:line="36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pengertian para ahli diatas, dapat disimpulkan bahwa etika </w:t>
      </w:r>
      <w:r w:rsidR="006718A7">
        <w:rPr>
          <w:rFonts w:asciiTheme="majorBidi" w:hAnsiTheme="majorBidi" w:cstheme="majorBidi"/>
          <w:sz w:val="24"/>
          <w:szCs w:val="24"/>
          <w:lang w:val="id-ID"/>
        </w:rPr>
        <w:t>adalah</w:t>
      </w:r>
      <w:r>
        <w:rPr>
          <w:rFonts w:asciiTheme="majorBidi" w:hAnsiTheme="majorBidi" w:cstheme="majorBidi"/>
          <w:sz w:val="24"/>
          <w:szCs w:val="24"/>
          <w:lang w:val="id-ID"/>
        </w:rPr>
        <w:t xml:space="preserve"> perilaku yang berdasarkan prinsip-prinsip moral yang menentukan suatu tindakan dapat dinilai pantas atau tidaknya.</w:t>
      </w:r>
    </w:p>
    <w:p w14:paraId="7436A7D8" w14:textId="7AC70080" w:rsidR="00691420" w:rsidRDefault="00C510D7">
      <w:pPr>
        <w:spacing w:after="0" w:line="360" w:lineRule="auto"/>
        <w:ind w:left="284"/>
        <w:jc w:val="both"/>
        <w:rPr>
          <w:rFonts w:asciiTheme="majorBidi" w:hAnsiTheme="majorBidi" w:cstheme="majorBidi"/>
          <w:sz w:val="24"/>
          <w:szCs w:val="24"/>
          <w:lang w:val="id-ID"/>
        </w:rPr>
      </w:pPr>
      <w:sdt>
        <w:sdtPr>
          <w:rPr>
            <w:rFonts w:asciiTheme="majorBidi" w:hAnsiTheme="majorBidi" w:cstheme="majorBidi"/>
            <w:sz w:val="24"/>
            <w:szCs w:val="24"/>
          </w:rPr>
          <w:id w:val="-248812664"/>
        </w:sdtPr>
        <w:sdtEndPr/>
        <w:sdtContent>
          <w:r w:rsidR="00332DD6">
            <w:rPr>
              <w:rFonts w:asciiTheme="majorBidi" w:hAnsiTheme="majorBidi" w:cstheme="majorBidi"/>
              <w:sz w:val="24"/>
              <w:szCs w:val="24"/>
            </w:rPr>
            <w:fldChar w:fldCharType="begin"/>
          </w:r>
          <w:r w:rsidR="00332DD6">
            <w:rPr>
              <w:rFonts w:asciiTheme="majorBidi" w:hAnsiTheme="majorBidi" w:cstheme="majorBidi"/>
              <w:sz w:val="24"/>
              <w:szCs w:val="24"/>
              <w:lang w:val="id-ID"/>
            </w:rPr>
            <w:instrText xml:space="preserve">CITATION Mus04 \l 1057 </w:instrText>
          </w:r>
          <w:r w:rsidR="00332DD6">
            <w:rPr>
              <w:rFonts w:asciiTheme="majorBidi" w:hAnsiTheme="majorBidi" w:cstheme="majorBidi"/>
              <w:sz w:val="24"/>
              <w:szCs w:val="24"/>
            </w:rPr>
            <w:fldChar w:fldCharType="separate"/>
          </w:r>
          <w:r w:rsidR="00332DD6">
            <w:rPr>
              <w:rFonts w:asciiTheme="majorBidi" w:hAnsiTheme="majorBidi" w:cstheme="majorBidi"/>
              <w:sz w:val="24"/>
              <w:szCs w:val="24"/>
            </w:rPr>
            <w:t>(</w:t>
          </w:r>
          <w:proofErr w:type="spellStart"/>
          <w:r w:rsidR="00332DD6">
            <w:rPr>
              <w:rFonts w:asciiTheme="majorBidi" w:hAnsiTheme="majorBidi" w:cstheme="majorBidi"/>
              <w:sz w:val="24"/>
              <w:szCs w:val="24"/>
            </w:rPr>
            <w:t>Muslich</w:t>
          </w:r>
          <w:proofErr w:type="spellEnd"/>
          <w:r w:rsidR="00332DD6">
            <w:rPr>
              <w:rFonts w:asciiTheme="majorBidi" w:hAnsiTheme="majorBidi" w:cstheme="majorBidi"/>
              <w:sz w:val="24"/>
              <w:szCs w:val="24"/>
            </w:rPr>
            <w:t>, 2010)</w:t>
          </w:r>
          <w:r w:rsidR="00332DD6">
            <w:rPr>
              <w:rFonts w:asciiTheme="majorBidi" w:hAnsiTheme="majorBidi" w:cstheme="majorBidi"/>
              <w:sz w:val="24"/>
              <w:szCs w:val="24"/>
            </w:rPr>
            <w:fldChar w:fldCharType="end"/>
          </w:r>
        </w:sdtContent>
      </w:sdt>
      <w:r w:rsidR="00332DD6">
        <w:rPr>
          <w:rFonts w:asciiTheme="majorBidi" w:hAnsiTheme="majorBidi" w:cstheme="majorBidi"/>
          <w:sz w:val="24"/>
          <w:szCs w:val="24"/>
        </w:rPr>
        <w:t xml:space="preserve"> </w:t>
      </w:r>
      <w:r w:rsidR="006718A7">
        <w:rPr>
          <w:rFonts w:asciiTheme="majorBidi" w:hAnsiTheme="majorBidi" w:cstheme="majorBidi"/>
          <w:sz w:val="24"/>
          <w:szCs w:val="24"/>
          <w:lang w:val="id-ID"/>
        </w:rPr>
        <w:t xml:space="preserve">mengartikan </w:t>
      </w:r>
      <w:proofErr w:type="spellStart"/>
      <w:r w:rsidR="00332DD6">
        <w:rPr>
          <w:rFonts w:asciiTheme="majorBidi" w:hAnsiTheme="majorBidi" w:cstheme="majorBidi"/>
          <w:sz w:val="24"/>
          <w:szCs w:val="24"/>
        </w:rPr>
        <w:t>etika</w:t>
      </w:r>
      <w:proofErr w:type="spellEnd"/>
      <w:r w:rsidR="00332DD6">
        <w:rPr>
          <w:rFonts w:asciiTheme="majorBidi" w:hAnsiTheme="majorBidi" w:cstheme="majorBidi"/>
          <w:sz w:val="24"/>
          <w:szCs w:val="24"/>
        </w:rPr>
        <w:t xml:space="preserve"> </w:t>
      </w:r>
      <w:proofErr w:type="spellStart"/>
      <w:r w:rsidR="00332DD6">
        <w:rPr>
          <w:rFonts w:asciiTheme="majorBidi" w:hAnsiTheme="majorBidi" w:cstheme="majorBidi"/>
          <w:sz w:val="24"/>
          <w:szCs w:val="24"/>
        </w:rPr>
        <w:t>bisnis</w:t>
      </w:r>
      <w:proofErr w:type="spellEnd"/>
      <w:r w:rsidR="00332DD6">
        <w:rPr>
          <w:rFonts w:asciiTheme="majorBidi" w:hAnsiTheme="majorBidi" w:cstheme="majorBidi"/>
          <w:sz w:val="24"/>
          <w:szCs w:val="24"/>
        </w:rPr>
        <w:t xml:space="preserve"> </w:t>
      </w:r>
      <w:proofErr w:type="spellStart"/>
      <w:r w:rsidR="00332DD6">
        <w:rPr>
          <w:rFonts w:asciiTheme="majorBidi" w:hAnsiTheme="majorBidi" w:cstheme="majorBidi"/>
          <w:sz w:val="24"/>
          <w:szCs w:val="24"/>
        </w:rPr>
        <w:t>sebagai</w:t>
      </w:r>
      <w:proofErr w:type="spellEnd"/>
      <w:r w:rsidR="00332DD6">
        <w:rPr>
          <w:rFonts w:asciiTheme="majorBidi" w:hAnsiTheme="majorBidi" w:cstheme="majorBidi"/>
          <w:sz w:val="24"/>
          <w:szCs w:val="24"/>
        </w:rPr>
        <w:t xml:space="preserve"> </w:t>
      </w:r>
      <w:r w:rsidR="006718A7">
        <w:rPr>
          <w:rFonts w:asciiTheme="majorBidi" w:hAnsiTheme="majorBidi" w:cstheme="majorBidi"/>
          <w:sz w:val="24"/>
          <w:szCs w:val="24"/>
          <w:lang w:val="id-ID"/>
        </w:rPr>
        <w:t xml:space="preserve">sebuah </w:t>
      </w:r>
      <w:proofErr w:type="spellStart"/>
      <w:r w:rsidR="00332DD6">
        <w:rPr>
          <w:rFonts w:asciiTheme="majorBidi" w:hAnsiTheme="majorBidi" w:cstheme="majorBidi"/>
          <w:sz w:val="24"/>
          <w:szCs w:val="24"/>
        </w:rPr>
        <w:t>pengetahuan</w:t>
      </w:r>
      <w:proofErr w:type="spellEnd"/>
      <w:r w:rsidR="00332DD6">
        <w:rPr>
          <w:rFonts w:asciiTheme="majorBidi" w:hAnsiTheme="majorBidi" w:cstheme="majorBidi"/>
          <w:sz w:val="24"/>
          <w:szCs w:val="24"/>
        </w:rPr>
        <w:t xml:space="preserve"> </w:t>
      </w:r>
      <w:r w:rsidR="006718A7">
        <w:rPr>
          <w:rFonts w:asciiTheme="majorBidi" w:hAnsiTheme="majorBidi" w:cstheme="majorBidi"/>
          <w:sz w:val="24"/>
          <w:szCs w:val="24"/>
          <w:lang w:val="id-ID"/>
        </w:rPr>
        <w:t xml:space="preserve">yang membahas </w:t>
      </w:r>
      <w:proofErr w:type="spellStart"/>
      <w:r w:rsidR="00332DD6">
        <w:rPr>
          <w:rFonts w:asciiTheme="majorBidi" w:hAnsiTheme="majorBidi" w:cstheme="majorBidi"/>
          <w:sz w:val="24"/>
          <w:szCs w:val="24"/>
        </w:rPr>
        <w:t>tentang</w:t>
      </w:r>
      <w:proofErr w:type="spellEnd"/>
      <w:r w:rsidR="00332DD6">
        <w:rPr>
          <w:rFonts w:asciiTheme="majorBidi" w:hAnsiTheme="majorBidi" w:cstheme="majorBidi"/>
          <w:sz w:val="24"/>
          <w:szCs w:val="24"/>
        </w:rPr>
        <w:t xml:space="preserve"> </w:t>
      </w:r>
      <w:r w:rsidR="006718A7">
        <w:rPr>
          <w:rFonts w:asciiTheme="majorBidi" w:hAnsiTheme="majorBidi" w:cstheme="majorBidi"/>
          <w:sz w:val="24"/>
          <w:szCs w:val="24"/>
          <w:lang w:val="id-ID"/>
        </w:rPr>
        <w:t>cara</w:t>
      </w:r>
      <w:r w:rsidR="00332DD6">
        <w:rPr>
          <w:rFonts w:asciiTheme="majorBidi" w:hAnsiTheme="majorBidi" w:cstheme="majorBidi"/>
          <w:sz w:val="24"/>
          <w:szCs w:val="24"/>
        </w:rPr>
        <w:t xml:space="preserve"> </w:t>
      </w:r>
      <w:r w:rsidR="006718A7">
        <w:rPr>
          <w:rFonts w:asciiTheme="majorBidi" w:hAnsiTheme="majorBidi" w:cstheme="majorBidi"/>
          <w:sz w:val="24"/>
          <w:szCs w:val="24"/>
          <w:lang w:val="id-ID"/>
        </w:rPr>
        <w:t>yang paling efisien dalam</w:t>
      </w:r>
      <w:r w:rsidR="00332DD6">
        <w:rPr>
          <w:rFonts w:asciiTheme="majorBidi" w:hAnsiTheme="majorBidi" w:cstheme="majorBidi"/>
          <w:sz w:val="24"/>
          <w:szCs w:val="24"/>
        </w:rPr>
        <w:t xml:space="preserve"> </w:t>
      </w:r>
      <w:proofErr w:type="spellStart"/>
      <w:r w:rsidR="006718A7">
        <w:rPr>
          <w:rFonts w:asciiTheme="majorBidi" w:hAnsiTheme="majorBidi" w:cstheme="majorBidi"/>
          <w:sz w:val="24"/>
          <w:szCs w:val="24"/>
        </w:rPr>
        <w:t>pengelolaan</w:t>
      </w:r>
      <w:proofErr w:type="spellEnd"/>
      <w:r w:rsidR="006718A7">
        <w:rPr>
          <w:rFonts w:asciiTheme="majorBidi" w:hAnsiTheme="majorBidi" w:cstheme="majorBidi"/>
          <w:sz w:val="24"/>
          <w:szCs w:val="24"/>
        </w:rPr>
        <w:t xml:space="preserve"> </w:t>
      </w:r>
      <w:r w:rsidR="006718A7">
        <w:rPr>
          <w:rFonts w:asciiTheme="majorBidi" w:hAnsiTheme="majorBidi" w:cstheme="majorBidi"/>
          <w:sz w:val="24"/>
          <w:szCs w:val="24"/>
          <w:lang w:val="id-ID"/>
        </w:rPr>
        <w:t xml:space="preserve">dan </w:t>
      </w:r>
      <w:proofErr w:type="spellStart"/>
      <w:r w:rsidR="00332DD6">
        <w:rPr>
          <w:rFonts w:asciiTheme="majorBidi" w:hAnsiTheme="majorBidi" w:cstheme="majorBidi"/>
          <w:sz w:val="24"/>
          <w:szCs w:val="24"/>
        </w:rPr>
        <w:t>pengaturan</w:t>
      </w:r>
      <w:proofErr w:type="spellEnd"/>
      <w:r w:rsidR="00332DD6">
        <w:rPr>
          <w:rFonts w:asciiTheme="majorBidi" w:hAnsiTheme="majorBidi" w:cstheme="majorBidi"/>
          <w:sz w:val="24"/>
          <w:szCs w:val="24"/>
        </w:rPr>
        <w:t xml:space="preserve"> </w:t>
      </w:r>
      <w:r w:rsidR="00CC2062">
        <w:rPr>
          <w:rFonts w:asciiTheme="majorBidi" w:hAnsiTheme="majorBidi" w:cstheme="majorBidi"/>
          <w:sz w:val="24"/>
          <w:szCs w:val="24"/>
          <w:lang w:val="id-ID"/>
        </w:rPr>
        <w:t xml:space="preserve">suatu </w:t>
      </w:r>
      <w:proofErr w:type="spellStart"/>
      <w:r w:rsidR="00332DD6">
        <w:rPr>
          <w:rFonts w:asciiTheme="majorBidi" w:hAnsiTheme="majorBidi" w:cstheme="majorBidi"/>
          <w:sz w:val="24"/>
          <w:szCs w:val="24"/>
        </w:rPr>
        <w:t>bisnis</w:t>
      </w:r>
      <w:proofErr w:type="spellEnd"/>
      <w:r w:rsidR="00332DD6">
        <w:rPr>
          <w:rFonts w:asciiTheme="majorBidi" w:hAnsiTheme="majorBidi" w:cstheme="majorBidi"/>
          <w:sz w:val="24"/>
          <w:szCs w:val="24"/>
        </w:rPr>
        <w:t xml:space="preserve"> yang </w:t>
      </w:r>
      <w:proofErr w:type="spellStart"/>
      <w:r w:rsidR="00332DD6">
        <w:rPr>
          <w:rFonts w:asciiTheme="majorBidi" w:hAnsiTheme="majorBidi" w:cstheme="majorBidi"/>
          <w:sz w:val="24"/>
          <w:szCs w:val="24"/>
        </w:rPr>
        <w:t>memperhatikan</w:t>
      </w:r>
      <w:proofErr w:type="spellEnd"/>
      <w:r w:rsidR="00332DD6">
        <w:rPr>
          <w:rFonts w:asciiTheme="majorBidi" w:hAnsiTheme="majorBidi" w:cstheme="majorBidi"/>
          <w:sz w:val="24"/>
          <w:szCs w:val="24"/>
        </w:rPr>
        <w:t xml:space="preserve"> </w:t>
      </w:r>
      <w:r w:rsidR="00CC2062">
        <w:rPr>
          <w:rFonts w:asciiTheme="majorBidi" w:hAnsiTheme="majorBidi" w:cstheme="majorBidi"/>
          <w:sz w:val="24"/>
          <w:szCs w:val="24"/>
          <w:lang w:val="id-ID"/>
        </w:rPr>
        <w:t xml:space="preserve">prinsip </w:t>
      </w:r>
      <w:proofErr w:type="spellStart"/>
      <w:r w:rsidR="00332DD6">
        <w:rPr>
          <w:rFonts w:asciiTheme="majorBidi" w:hAnsiTheme="majorBidi" w:cstheme="majorBidi"/>
          <w:sz w:val="24"/>
          <w:szCs w:val="24"/>
        </w:rPr>
        <w:t>norma</w:t>
      </w:r>
      <w:proofErr w:type="spellEnd"/>
      <w:r w:rsidR="00332DD6">
        <w:rPr>
          <w:rFonts w:asciiTheme="majorBidi" w:hAnsiTheme="majorBidi" w:cstheme="majorBidi"/>
          <w:sz w:val="24"/>
          <w:szCs w:val="24"/>
        </w:rPr>
        <w:t xml:space="preserve"> </w:t>
      </w:r>
      <w:r w:rsidR="00CC2062">
        <w:rPr>
          <w:rFonts w:asciiTheme="majorBidi" w:hAnsiTheme="majorBidi" w:cstheme="majorBidi"/>
          <w:sz w:val="24"/>
          <w:szCs w:val="24"/>
          <w:lang w:val="id-ID"/>
        </w:rPr>
        <w:t>serta</w:t>
      </w:r>
      <w:r w:rsidR="00332DD6">
        <w:rPr>
          <w:rFonts w:asciiTheme="majorBidi" w:hAnsiTheme="majorBidi" w:cstheme="majorBidi"/>
          <w:sz w:val="24"/>
          <w:szCs w:val="24"/>
        </w:rPr>
        <w:t xml:space="preserve"> moral yang </w:t>
      </w:r>
      <w:r w:rsidR="00CC2062">
        <w:rPr>
          <w:rFonts w:asciiTheme="majorBidi" w:hAnsiTheme="majorBidi" w:cstheme="majorBidi"/>
          <w:sz w:val="24"/>
          <w:szCs w:val="24"/>
          <w:lang w:val="id-ID"/>
        </w:rPr>
        <w:t>diberlakukan</w:t>
      </w:r>
      <w:r w:rsidR="00332DD6">
        <w:rPr>
          <w:rFonts w:asciiTheme="majorBidi" w:hAnsiTheme="majorBidi" w:cstheme="majorBidi"/>
          <w:sz w:val="24"/>
          <w:szCs w:val="24"/>
        </w:rPr>
        <w:t xml:space="preserve"> </w:t>
      </w:r>
      <w:proofErr w:type="spellStart"/>
      <w:r w:rsidR="00332DD6">
        <w:rPr>
          <w:rFonts w:asciiTheme="majorBidi" w:hAnsiTheme="majorBidi" w:cstheme="majorBidi"/>
          <w:sz w:val="24"/>
          <w:szCs w:val="24"/>
        </w:rPr>
        <w:t>secara</w:t>
      </w:r>
      <w:proofErr w:type="spellEnd"/>
      <w:r w:rsidR="00332DD6">
        <w:rPr>
          <w:rFonts w:asciiTheme="majorBidi" w:hAnsiTheme="majorBidi" w:cstheme="majorBidi"/>
          <w:sz w:val="24"/>
          <w:szCs w:val="24"/>
        </w:rPr>
        <w:t xml:space="preserve"> </w:t>
      </w:r>
      <w:r w:rsidR="00CC2062">
        <w:rPr>
          <w:rFonts w:asciiTheme="majorBidi" w:hAnsiTheme="majorBidi" w:cstheme="majorBidi"/>
          <w:sz w:val="24"/>
          <w:szCs w:val="24"/>
          <w:lang w:val="id-ID"/>
        </w:rPr>
        <w:t>menyeluruh</w:t>
      </w:r>
      <w:r w:rsidR="00332DD6">
        <w:rPr>
          <w:rFonts w:asciiTheme="majorBidi" w:hAnsiTheme="majorBidi" w:cstheme="majorBidi"/>
          <w:sz w:val="24"/>
          <w:szCs w:val="24"/>
        </w:rPr>
        <w:t xml:space="preserve"> </w:t>
      </w:r>
      <w:proofErr w:type="spellStart"/>
      <w:r w:rsidR="00332DD6">
        <w:rPr>
          <w:rFonts w:asciiTheme="majorBidi" w:hAnsiTheme="majorBidi" w:cstheme="majorBidi"/>
          <w:sz w:val="24"/>
          <w:szCs w:val="24"/>
        </w:rPr>
        <w:t>dan</w:t>
      </w:r>
      <w:proofErr w:type="spellEnd"/>
      <w:r w:rsidR="00332DD6">
        <w:rPr>
          <w:rFonts w:asciiTheme="majorBidi" w:hAnsiTheme="majorBidi" w:cstheme="majorBidi"/>
          <w:sz w:val="24"/>
          <w:szCs w:val="24"/>
        </w:rPr>
        <w:t xml:space="preserve"> </w:t>
      </w:r>
      <w:r w:rsidR="00CC2062">
        <w:rPr>
          <w:rFonts w:asciiTheme="majorBidi" w:hAnsiTheme="majorBidi" w:cstheme="majorBidi"/>
          <w:sz w:val="24"/>
          <w:szCs w:val="24"/>
          <w:lang w:val="id-ID"/>
        </w:rPr>
        <w:t xml:space="preserve">juga </w:t>
      </w:r>
      <w:proofErr w:type="spellStart"/>
      <w:r w:rsidR="00332DD6">
        <w:rPr>
          <w:rFonts w:asciiTheme="majorBidi" w:hAnsiTheme="majorBidi" w:cstheme="majorBidi"/>
          <w:sz w:val="24"/>
          <w:szCs w:val="24"/>
        </w:rPr>
        <w:t>secara</w:t>
      </w:r>
      <w:proofErr w:type="spellEnd"/>
      <w:r w:rsidR="00332DD6">
        <w:rPr>
          <w:rFonts w:asciiTheme="majorBidi" w:hAnsiTheme="majorBidi" w:cstheme="majorBidi"/>
          <w:sz w:val="24"/>
          <w:szCs w:val="24"/>
        </w:rPr>
        <w:t xml:space="preserve"> </w:t>
      </w:r>
      <w:r w:rsidR="00332DD6">
        <w:rPr>
          <w:rFonts w:asciiTheme="majorBidi" w:hAnsiTheme="majorBidi" w:cstheme="majorBidi"/>
          <w:sz w:val="24"/>
          <w:szCs w:val="24"/>
          <w:lang w:val="id-ID"/>
        </w:rPr>
        <w:t>ekonomi</w:t>
      </w:r>
      <w:r w:rsidR="00332DD6">
        <w:rPr>
          <w:rFonts w:asciiTheme="majorBidi" w:hAnsiTheme="majorBidi" w:cstheme="majorBidi"/>
          <w:sz w:val="24"/>
          <w:szCs w:val="24"/>
        </w:rPr>
        <w:t>/</w:t>
      </w:r>
      <w:proofErr w:type="spellStart"/>
      <w:r w:rsidR="00332DD6">
        <w:rPr>
          <w:rFonts w:asciiTheme="majorBidi" w:hAnsiTheme="majorBidi" w:cstheme="majorBidi"/>
          <w:sz w:val="24"/>
          <w:szCs w:val="24"/>
        </w:rPr>
        <w:t>sosial</w:t>
      </w:r>
      <w:proofErr w:type="spellEnd"/>
      <w:r w:rsidR="00332DD6">
        <w:rPr>
          <w:rFonts w:asciiTheme="majorBidi" w:hAnsiTheme="majorBidi" w:cstheme="majorBidi"/>
          <w:sz w:val="24"/>
          <w:szCs w:val="24"/>
        </w:rPr>
        <w:t xml:space="preserve"> </w:t>
      </w:r>
      <w:r w:rsidR="00CC2062">
        <w:rPr>
          <w:rFonts w:asciiTheme="majorBidi" w:hAnsiTheme="majorBidi" w:cstheme="majorBidi"/>
          <w:sz w:val="24"/>
          <w:szCs w:val="24"/>
          <w:lang w:val="id-ID"/>
        </w:rPr>
        <w:t>serta</w:t>
      </w:r>
      <w:r w:rsidR="00332DD6">
        <w:rPr>
          <w:rFonts w:asciiTheme="majorBidi" w:hAnsiTheme="majorBidi" w:cstheme="majorBidi"/>
          <w:sz w:val="24"/>
          <w:szCs w:val="24"/>
        </w:rPr>
        <w:t xml:space="preserve"> </w:t>
      </w:r>
      <w:proofErr w:type="spellStart"/>
      <w:r w:rsidR="00332DD6">
        <w:rPr>
          <w:rFonts w:asciiTheme="majorBidi" w:hAnsiTheme="majorBidi" w:cstheme="majorBidi"/>
          <w:sz w:val="24"/>
          <w:szCs w:val="24"/>
        </w:rPr>
        <w:t>penetrapan</w:t>
      </w:r>
      <w:proofErr w:type="spellEnd"/>
      <w:r w:rsidR="00332DD6">
        <w:rPr>
          <w:rFonts w:asciiTheme="majorBidi" w:hAnsiTheme="majorBidi" w:cstheme="majorBidi"/>
          <w:sz w:val="24"/>
          <w:szCs w:val="24"/>
        </w:rPr>
        <w:t xml:space="preserve"> </w:t>
      </w:r>
      <w:proofErr w:type="spellStart"/>
      <w:r w:rsidR="00332DD6">
        <w:rPr>
          <w:rFonts w:asciiTheme="majorBidi" w:hAnsiTheme="majorBidi" w:cstheme="majorBidi"/>
          <w:sz w:val="24"/>
          <w:szCs w:val="24"/>
        </w:rPr>
        <w:t>norma</w:t>
      </w:r>
      <w:proofErr w:type="spellEnd"/>
      <w:r w:rsidR="00332DD6">
        <w:rPr>
          <w:rFonts w:asciiTheme="majorBidi" w:hAnsiTheme="majorBidi" w:cstheme="majorBidi"/>
          <w:sz w:val="24"/>
          <w:szCs w:val="24"/>
        </w:rPr>
        <w:t xml:space="preserve"> </w:t>
      </w:r>
      <w:proofErr w:type="spellStart"/>
      <w:r w:rsidR="00332DD6">
        <w:rPr>
          <w:rFonts w:asciiTheme="majorBidi" w:hAnsiTheme="majorBidi" w:cstheme="majorBidi"/>
          <w:sz w:val="24"/>
          <w:szCs w:val="24"/>
        </w:rPr>
        <w:t>dan</w:t>
      </w:r>
      <w:proofErr w:type="spellEnd"/>
      <w:r w:rsidR="00332DD6">
        <w:rPr>
          <w:rFonts w:asciiTheme="majorBidi" w:hAnsiTheme="majorBidi" w:cstheme="majorBidi"/>
          <w:sz w:val="24"/>
          <w:szCs w:val="24"/>
        </w:rPr>
        <w:t xml:space="preserve"> moral </w:t>
      </w:r>
      <w:r w:rsidR="00CC2062">
        <w:rPr>
          <w:rFonts w:asciiTheme="majorBidi" w:hAnsiTheme="majorBidi" w:cstheme="majorBidi"/>
          <w:sz w:val="24"/>
          <w:szCs w:val="24"/>
          <w:lang w:val="id-ID"/>
        </w:rPr>
        <w:t>adalah untuk</w:t>
      </w:r>
      <w:r w:rsidR="00332DD6">
        <w:rPr>
          <w:rFonts w:asciiTheme="majorBidi" w:hAnsiTheme="majorBidi" w:cstheme="majorBidi"/>
          <w:sz w:val="24"/>
          <w:szCs w:val="24"/>
        </w:rPr>
        <w:t xml:space="preserve"> </w:t>
      </w:r>
      <w:proofErr w:type="spellStart"/>
      <w:r w:rsidR="00332DD6">
        <w:rPr>
          <w:rFonts w:asciiTheme="majorBidi" w:hAnsiTheme="majorBidi" w:cstheme="majorBidi"/>
          <w:sz w:val="24"/>
          <w:szCs w:val="24"/>
        </w:rPr>
        <w:t>menunjang</w:t>
      </w:r>
      <w:proofErr w:type="spellEnd"/>
      <w:r w:rsidR="00332DD6">
        <w:rPr>
          <w:rFonts w:asciiTheme="majorBidi" w:hAnsiTheme="majorBidi" w:cstheme="majorBidi"/>
          <w:sz w:val="24"/>
          <w:szCs w:val="24"/>
        </w:rPr>
        <w:t xml:space="preserve"> </w:t>
      </w:r>
      <w:r w:rsidR="00CC2062">
        <w:rPr>
          <w:rFonts w:asciiTheme="majorBidi" w:hAnsiTheme="majorBidi" w:cstheme="majorBidi"/>
          <w:sz w:val="24"/>
          <w:szCs w:val="24"/>
          <w:lang w:val="id-ID"/>
        </w:rPr>
        <w:t>visi dan misi suatu</w:t>
      </w:r>
      <w:r w:rsidR="00332DD6">
        <w:rPr>
          <w:rFonts w:asciiTheme="majorBidi" w:hAnsiTheme="majorBidi" w:cstheme="majorBidi"/>
          <w:sz w:val="24"/>
          <w:szCs w:val="24"/>
        </w:rPr>
        <w:t xml:space="preserve"> </w:t>
      </w:r>
      <w:proofErr w:type="spellStart"/>
      <w:r w:rsidR="00332DD6">
        <w:rPr>
          <w:rFonts w:asciiTheme="majorBidi" w:hAnsiTheme="majorBidi" w:cstheme="majorBidi"/>
          <w:sz w:val="24"/>
          <w:szCs w:val="24"/>
        </w:rPr>
        <w:t>bisnis</w:t>
      </w:r>
      <w:proofErr w:type="spellEnd"/>
      <w:r w:rsidR="00332DD6">
        <w:rPr>
          <w:rFonts w:asciiTheme="majorBidi" w:hAnsiTheme="majorBidi" w:cstheme="majorBidi"/>
          <w:sz w:val="24"/>
          <w:szCs w:val="24"/>
        </w:rPr>
        <w:t>.</w:t>
      </w:r>
      <w:r w:rsidR="00332DD6">
        <w:rPr>
          <w:rFonts w:asciiTheme="majorBidi" w:hAnsiTheme="majorBidi" w:cstheme="majorBidi"/>
          <w:sz w:val="24"/>
          <w:szCs w:val="24"/>
          <w:lang w:val="id-ID"/>
        </w:rPr>
        <w:t xml:space="preserve"> Sedangkan menurut </w:t>
      </w:r>
      <w:sdt>
        <w:sdtPr>
          <w:rPr>
            <w:rFonts w:asciiTheme="majorBidi" w:hAnsiTheme="majorBidi" w:cstheme="majorBidi"/>
            <w:sz w:val="24"/>
            <w:szCs w:val="24"/>
            <w:lang w:val="id-ID"/>
          </w:rPr>
          <w:id w:val="2055815559"/>
        </w:sdtPr>
        <w:sdtEndPr/>
        <w:sdtContent>
          <w:r w:rsidR="00332DD6">
            <w:rPr>
              <w:rFonts w:asciiTheme="majorBidi" w:hAnsiTheme="majorBidi" w:cstheme="majorBidi"/>
              <w:sz w:val="24"/>
              <w:szCs w:val="24"/>
              <w:lang w:val="id-ID"/>
            </w:rPr>
            <w:fldChar w:fldCharType="begin"/>
          </w:r>
          <w:r w:rsidR="00332DD6">
            <w:rPr>
              <w:rFonts w:asciiTheme="majorBidi" w:hAnsiTheme="majorBidi" w:cstheme="majorBidi"/>
              <w:sz w:val="24"/>
              <w:szCs w:val="24"/>
              <w:lang w:val="id-ID"/>
            </w:rPr>
            <w:instrText xml:space="preserve"> CITATION Mur95 \l 1057 </w:instrText>
          </w:r>
          <w:r w:rsidR="00332DD6">
            <w:rPr>
              <w:rFonts w:asciiTheme="majorBidi" w:hAnsiTheme="majorBidi" w:cstheme="majorBidi"/>
              <w:sz w:val="24"/>
              <w:szCs w:val="24"/>
              <w:lang w:val="id-ID"/>
            </w:rPr>
            <w:fldChar w:fldCharType="separate"/>
          </w:r>
          <w:r w:rsidR="00332DD6">
            <w:rPr>
              <w:rFonts w:asciiTheme="majorBidi" w:hAnsiTheme="majorBidi" w:cstheme="majorBidi"/>
              <w:sz w:val="24"/>
              <w:szCs w:val="24"/>
              <w:lang w:val="id-ID"/>
            </w:rPr>
            <w:t>(Chryssides &amp; Kaler, 1993)</w:t>
          </w:r>
          <w:r w:rsidR="00332DD6">
            <w:rPr>
              <w:rFonts w:asciiTheme="majorBidi" w:hAnsiTheme="majorBidi" w:cstheme="majorBidi"/>
              <w:sz w:val="24"/>
              <w:szCs w:val="24"/>
              <w:lang w:val="id-ID"/>
            </w:rPr>
            <w:fldChar w:fldCharType="end"/>
          </w:r>
        </w:sdtContent>
      </w:sdt>
      <w:r w:rsidR="00332DD6">
        <w:rPr>
          <w:rFonts w:asciiTheme="majorBidi" w:hAnsiTheme="majorBidi" w:cstheme="majorBidi"/>
          <w:sz w:val="24"/>
          <w:szCs w:val="24"/>
          <w:lang w:val="id-ID"/>
        </w:rPr>
        <w:t xml:space="preserve"> </w:t>
      </w:r>
      <w:proofErr w:type="spellStart"/>
      <w:r w:rsidR="00332DD6">
        <w:rPr>
          <w:rFonts w:asciiTheme="majorBidi" w:hAnsiTheme="majorBidi" w:cstheme="majorBidi"/>
          <w:sz w:val="24"/>
          <w:szCs w:val="24"/>
        </w:rPr>
        <w:t>Etika</w:t>
      </w:r>
      <w:proofErr w:type="spellEnd"/>
      <w:r w:rsidR="00332DD6">
        <w:rPr>
          <w:rFonts w:asciiTheme="majorBidi" w:hAnsiTheme="majorBidi" w:cstheme="majorBidi"/>
          <w:sz w:val="24"/>
          <w:szCs w:val="24"/>
        </w:rPr>
        <w:t xml:space="preserve"> </w:t>
      </w:r>
      <w:proofErr w:type="spellStart"/>
      <w:r w:rsidR="00332DD6">
        <w:rPr>
          <w:rFonts w:asciiTheme="majorBidi" w:hAnsiTheme="majorBidi" w:cstheme="majorBidi"/>
          <w:sz w:val="24"/>
          <w:szCs w:val="24"/>
        </w:rPr>
        <w:t>bisnis</w:t>
      </w:r>
      <w:proofErr w:type="spellEnd"/>
      <w:r w:rsidR="00332DD6">
        <w:rPr>
          <w:rFonts w:asciiTheme="majorBidi" w:hAnsiTheme="majorBidi" w:cstheme="majorBidi"/>
          <w:sz w:val="24"/>
          <w:szCs w:val="24"/>
        </w:rPr>
        <w:t xml:space="preserve"> </w:t>
      </w:r>
      <w:r w:rsidR="00CC2062">
        <w:rPr>
          <w:rFonts w:asciiTheme="majorBidi" w:hAnsiTheme="majorBidi" w:cstheme="majorBidi"/>
          <w:sz w:val="24"/>
          <w:szCs w:val="24"/>
          <w:lang w:val="id-ID"/>
        </w:rPr>
        <w:t>adalah</w:t>
      </w:r>
      <w:r w:rsidR="00332DD6">
        <w:rPr>
          <w:rFonts w:asciiTheme="majorBidi" w:hAnsiTheme="majorBidi" w:cstheme="majorBidi"/>
          <w:sz w:val="24"/>
          <w:szCs w:val="24"/>
        </w:rPr>
        <w:t xml:space="preserve"> </w:t>
      </w:r>
      <w:proofErr w:type="spellStart"/>
      <w:r w:rsidR="00332DD6">
        <w:rPr>
          <w:rFonts w:asciiTheme="majorBidi" w:hAnsiTheme="majorBidi" w:cstheme="majorBidi"/>
          <w:sz w:val="24"/>
          <w:szCs w:val="24"/>
        </w:rPr>
        <w:t>etika</w:t>
      </w:r>
      <w:proofErr w:type="spellEnd"/>
      <w:r w:rsidR="00332DD6">
        <w:rPr>
          <w:rFonts w:asciiTheme="majorBidi" w:hAnsiTheme="majorBidi" w:cstheme="majorBidi"/>
          <w:sz w:val="24"/>
          <w:szCs w:val="24"/>
        </w:rPr>
        <w:t xml:space="preserve"> yang </w:t>
      </w:r>
      <w:r w:rsidR="00332DD6">
        <w:rPr>
          <w:rFonts w:asciiTheme="majorBidi" w:hAnsiTheme="majorBidi" w:cstheme="majorBidi"/>
          <w:sz w:val="24"/>
          <w:szCs w:val="24"/>
          <w:lang w:val="en-GB"/>
        </w:rPr>
        <w:t>di</w:t>
      </w:r>
      <w:r w:rsidR="00CC2062">
        <w:rPr>
          <w:rFonts w:asciiTheme="majorBidi" w:hAnsiTheme="majorBidi" w:cstheme="majorBidi"/>
          <w:sz w:val="24"/>
          <w:szCs w:val="24"/>
          <w:lang w:val="id-ID"/>
        </w:rPr>
        <w:t>per</w:t>
      </w:r>
      <w:proofErr w:type="spellStart"/>
      <w:r w:rsidR="00332DD6">
        <w:rPr>
          <w:rFonts w:asciiTheme="majorBidi" w:hAnsiTheme="majorBidi" w:cstheme="majorBidi"/>
          <w:sz w:val="24"/>
          <w:szCs w:val="24"/>
          <w:lang w:val="en-GB"/>
        </w:rPr>
        <w:t>gunakan</w:t>
      </w:r>
      <w:proofErr w:type="spellEnd"/>
      <w:r w:rsidR="00332DD6">
        <w:rPr>
          <w:rFonts w:asciiTheme="majorBidi" w:hAnsiTheme="majorBidi" w:cstheme="majorBidi"/>
          <w:sz w:val="24"/>
          <w:szCs w:val="24"/>
          <w:lang w:val="en-GB"/>
        </w:rPr>
        <w:t xml:space="preserve"> </w:t>
      </w:r>
      <w:proofErr w:type="spellStart"/>
      <w:r w:rsidR="00332DD6">
        <w:rPr>
          <w:rFonts w:asciiTheme="majorBidi" w:hAnsiTheme="majorBidi" w:cstheme="majorBidi"/>
          <w:sz w:val="24"/>
          <w:szCs w:val="24"/>
          <w:lang w:val="en-GB"/>
        </w:rPr>
        <w:t>atau</w:t>
      </w:r>
      <w:proofErr w:type="spellEnd"/>
      <w:r w:rsidR="00332DD6">
        <w:rPr>
          <w:rFonts w:asciiTheme="majorBidi" w:hAnsiTheme="majorBidi" w:cstheme="majorBidi"/>
          <w:sz w:val="24"/>
          <w:szCs w:val="24"/>
          <w:lang w:val="en-GB"/>
        </w:rPr>
        <w:t xml:space="preserve"> </w:t>
      </w:r>
      <w:proofErr w:type="spellStart"/>
      <w:r w:rsidR="00332DD6">
        <w:rPr>
          <w:rFonts w:asciiTheme="majorBidi" w:hAnsiTheme="majorBidi" w:cstheme="majorBidi"/>
          <w:sz w:val="24"/>
          <w:szCs w:val="24"/>
          <w:lang w:val="en-GB"/>
        </w:rPr>
        <w:t>dipakai</w:t>
      </w:r>
      <w:proofErr w:type="spellEnd"/>
      <w:r w:rsidR="00332DD6">
        <w:rPr>
          <w:rFonts w:asciiTheme="majorBidi" w:hAnsiTheme="majorBidi" w:cstheme="majorBidi"/>
          <w:sz w:val="24"/>
          <w:szCs w:val="24"/>
          <w:lang w:val="en-GB"/>
        </w:rPr>
        <w:t xml:space="preserve"> </w:t>
      </w:r>
      <w:proofErr w:type="spellStart"/>
      <w:r w:rsidR="00332DD6">
        <w:rPr>
          <w:rFonts w:asciiTheme="majorBidi" w:hAnsiTheme="majorBidi" w:cstheme="majorBidi"/>
          <w:sz w:val="24"/>
          <w:szCs w:val="24"/>
          <w:lang w:val="en-GB"/>
        </w:rPr>
        <w:t>dalam</w:t>
      </w:r>
      <w:proofErr w:type="spellEnd"/>
      <w:r w:rsidR="00332DD6">
        <w:rPr>
          <w:rFonts w:asciiTheme="majorBidi" w:hAnsiTheme="majorBidi" w:cstheme="majorBidi"/>
          <w:sz w:val="24"/>
          <w:szCs w:val="24"/>
          <w:lang w:val="en-GB"/>
        </w:rPr>
        <w:t xml:space="preserve"> </w:t>
      </w:r>
      <w:proofErr w:type="spellStart"/>
      <w:r w:rsidR="00332DD6">
        <w:rPr>
          <w:rFonts w:asciiTheme="majorBidi" w:hAnsiTheme="majorBidi" w:cstheme="majorBidi"/>
          <w:sz w:val="24"/>
          <w:szCs w:val="24"/>
          <w:lang w:val="en-GB"/>
        </w:rPr>
        <w:t>ber</w:t>
      </w:r>
      <w:r w:rsidR="00332DD6">
        <w:rPr>
          <w:rFonts w:asciiTheme="majorBidi" w:hAnsiTheme="majorBidi" w:cstheme="majorBidi"/>
          <w:sz w:val="24"/>
          <w:szCs w:val="24"/>
        </w:rPr>
        <w:t>bisnis</w:t>
      </w:r>
      <w:proofErr w:type="spellEnd"/>
      <w:r w:rsidR="00332DD6">
        <w:rPr>
          <w:rFonts w:asciiTheme="majorBidi" w:hAnsiTheme="majorBidi" w:cstheme="majorBidi"/>
          <w:sz w:val="24"/>
          <w:szCs w:val="24"/>
          <w:lang w:val="id-ID"/>
        </w:rPr>
        <w:t>.</w:t>
      </w:r>
    </w:p>
    <w:p w14:paraId="6FD20FAA" w14:textId="77777777" w:rsidR="00691420" w:rsidRDefault="00332DD6">
      <w:pPr>
        <w:spacing w:after="0" w:line="36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Berdasarkan pengertian diatas, etika bisnis adalah suatu bentuk pengaplikasian etika, norma dan moral dalam melakukan suatu kegiatan bisnis secara menyeluruh.</w:t>
      </w:r>
    </w:p>
    <w:tbl>
      <w:tblPr>
        <w:tblStyle w:val="TableGrid"/>
        <w:tblW w:w="8788" w:type="dxa"/>
        <w:tblInd w:w="279" w:type="dxa"/>
        <w:tblLook w:val="04A0" w:firstRow="1" w:lastRow="0" w:firstColumn="1" w:lastColumn="0" w:noHBand="0" w:noVBand="1"/>
      </w:tblPr>
      <w:tblGrid>
        <w:gridCol w:w="510"/>
        <w:gridCol w:w="2042"/>
        <w:gridCol w:w="3969"/>
        <w:gridCol w:w="2267"/>
      </w:tblGrid>
      <w:tr w:rsidR="00691420" w14:paraId="0AB34954" w14:textId="77777777">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68AFD2E2" w14:textId="77777777" w:rsidR="00691420" w:rsidRDefault="00332DD6" w:rsidP="00EF44E1">
            <w:pPr>
              <w:spacing w:after="0" w:line="360" w:lineRule="auto"/>
              <w:jc w:val="center"/>
              <w:rPr>
                <w:rFonts w:asciiTheme="majorBidi" w:hAnsiTheme="majorBidi" w:cstheme="majorBidi"/>
                <w:b/>
                <w:bCs/>
                <w:iCs/>
                <w:sz w:val="24"/>
                <w:szCs w:val="24"/>
              </w:rPr>
            </w:pPr>
            <w:r>
              <w:rPr>
                <w:rFonts w:asciiTheme="majorBidi" w:hAnsiTheme="majorBidi" w:cstheme="majorBidi"/>
                <w:b/>
                <w:bCs/>
                <w:iCs/>
                <w:sz w:val="24"/>
                <w:szCs w:val="24"/>
              </w:rPr>
              <w:t>No</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14:paraId="3C3A181F" w14:textId="77777777" w:rsidR="00691420" w:rsidRDefault="00332DD6" w:rsidP="00EF44E1">
            <w:pPr>
              <w:spacing w:after="0" w:line="360" w:lineRule="auto"/>
              <w:jc w:val="center"/>
              <w:rPr>
                <w:rFonts w:asciiTheme="majorBidi" w:hAnsiTheme="majorBidi" w:cstheme="majorBidi"/>
                <w:b/>
                <w:bCs/>
                <w:iCs/>
                <w:sz w:val="24"/>
                <w:szCs w:val="24"/>
              </w:rPr>
            </w:pPr>
            <w:r>
              <w:rPr>
                <w:rFonts w:asciiTheme="majorBidi" w:hAnsiTheme="majorBidi" w:cstheme="majorBidi"/>
                <w:b/>
                <w:bCs/>
                <w:iCs/>
                <w:sz w:val="24"/>
                <w:szCs w:val="24"/>
              </w:rPr>
              <w:t>Author (tahun)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BBC25F2" w14:textId="77777777" w:rsidR="00691420" w:rsidRDefault="00332DD6" w:rsidP="00EF44E1">
            <w:pPr>
              <w:spacing w:after="0" w:line="360" w:lineRule="auto"/>
              <w:jc w:val="center"/>
              <w:rPr>
                <w:rFonts w:asciiTheme="majorBidi" w:hAnsiTheme="majorBidi" w:cstheme="majorBidi"/>
                <w:b/>
                <w:bCs/>
                <w:iCs/>
                <w:sz w:val="24"/>
                <w:szCs w:val="24"/>
              </w:rPr>
            </w:pPr>
            <w:r>
              <w:rPr>
                <w:rFonts w:asciiTheme="majorBidi" w:hAnsiTheme="majorBidi" w:cstheme="majorBidi"/>
                <w:b/>
                <w:bCs/>
                <w:iCs/>
                <w:sz w:val="24"/>
                <w:szCs w:val="24"/>
              </w:rPr>
              <w:t>Hasil Riset terdahulu</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1C086FBC" w14:textId="77777777" w:rsidR="00691420" w:rsidRDefault="00332DD6" w:rsidP="00EF44E1">
            <w:pPr>
              <w:spacing w:after="0" w:line="360" w:lineRule="auto"/>
              <w:jc w:val="center"/>
              <w:rPr>
                <w:rFonts w:asciiTheme="majorBidi" w:hAnsiTheme="majorBidi" w:cstheme="majorBidi"/>
                <w:b/>
                <w:bCs/>
                <w:iCs/>
                <w:sz w:val="24"/>
                <w:szCs w:val="24"/>
              </w:rPr>
            </w:pPr>
            <w:r>
              <w:rPr>
                <w:rFonts w:asciiTheme="majorBidi" w:hAnsiTheme="majorBidi" w:cstheme="majorBidi"/>
                <w:b/>
                <w:bCs/>
                <w:iCs/>
                <w:sz w:val="24"/>
                <w:szCs w:val="24"/>
              </w:rPr>
              <w:t>Perbedaan dengan artikel ini</w:t>
            </w:r>
          </w:p>
        </w:tc>
      </w:tr>
      <w:tr w:rsidR="00691420" w14:paraId="475EE905" w14:textId="77777777">
        <w:tc>
          <w:tcPr>
            <w:tcW w:w="510" w:type="dxa"/>
            <w:tcBorders>
              <w:top w:val="single" w:sz="4" w:space="0" w:color="auto"/>
              <w:left w:val="single" w:sz="4" w:space="0" w:color="auto"/>
              <w:bottom w:val="single" w:sz="4" w:space="0" w:color="auto"/>
              <w:right w:val="single" w:sz="4" w:space="0" w:color="auto"/>
            </w:tcBorders>
            <w:shd w:val="clear" w:color="auto" w:fill="auto"/>
          </w:tcPr>
          <w:p w14:paraId="1B10E0AD" w14:textId="77777777" w:rsidR="00691420" w:rsidRDefault="00332DD6" w:rsidP="00EF44E1">
            <w:pPr>
              <w:spacing w:after="0" w:line="360" w:lineRule="auto"/>
              <w:jc w:val="center"/>
              <w:rPr>
                <w:rFonts w:asciiTheme="majorBidi" w:hAnsiTheme="majorBidi" w:cstheme="majorBidi"/>
                <w:iCs/>
                <w:sz w:val="24"/>
                <w:szCs w:val="24"/>
                <w:lang w:val="id-ID"/>
              </w:rPr>
            </w:pPr>
            <w:r>
              <w:rPr>
                <w:rFonts w:asciiTheme="majorBidi" w:hAnsiTheme="majorBidi" w:cstheme="majorBidi"/>
                <w:iCs/>
                <w:sz w:val="24"/>
                <w:szCs w:val="24"/>
                <w:lang w:val="id-ID"/>
              </w:rPr>
              <w:t>1</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7188196C" w14:textId="77777777" w:rsidR="00691420" w:rsidRDefault="00332DD6" w:rsidP="00EF44E1">
            <w:pPr>
              <w:spacing w:after="0" w:line="360" w:lineRule="auto"/>
              <w:rPr>
                <w:rFonts w:asciiTheme="majorBidi" w:hAnsiTheme="majorBidi" w:cstheme="majorBidi"/>
                <w:iCs/>
                <w:sz w:val="24"/>
                <w:szCs w:val="24"/>
                <w:lang w:val="id-ID"/>
              </w:rPr>
            </w:pPr>
            <w:r>
              <w:rPr>
                <w:rFonts w:asciiTheme="majorBidi" w:hAnsiTheme="majorBidi" w:cstheme="majorBidi"/>
                <w:iCs/>
                <w:sz w:val="24"/>
                <w:szCs w:val="24"/>
                <w:lang w:val="id-ID"/>
              </w:rPr>
              <w:t>Aris Baidowi (2011)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D443681" w14:textId="1940B478" w:rsidR="00691420" w:rsidRPr="00FB2D61" w:rsidRDefault="00FB2D61" w:rsidP="00EF44E1">
            <w:pPr>
              <w:spacing w:after="0" w:line="360" w:lineRule="auto"/>
              <w:jc w:val="both"/>
              <w:rPr>
                <w:rFonts w:asciiTheme="majorBidi" w:hAnsiTheme="majorBidi" w:cstheme="majorBidi"/>
                <w:iCs/>
                <w:sz w:val="24"/>
                <w:szCs w:val="24"/>
                <w:lang w:val="id-ID"/>
              </w:rPr>
            </w:pPr>
            <w:r>
              <w:rPr>
                <w:rFonts w:asciiTheme="majorBidi" w:hAnsiTheme="majorBidi" w:cstheme="majorBidi"/>
                <w:sz w:val="24"/>
                <w:szCs w:val="24"/>
                <w:lang w:val="id-ID"/>
              </w:rPr>
              <w:t xml:space="preserve">Untuk membedakan suatu tindakan dapat dikatan sebagai tindakan yang baik atau buruk merupakan peran dari </w:t>
            </w:r>
            <w:r>
              <w:rPr>
                <w:rFonts w:asciiTheme="majorBidi" w:hAnsiTheme="majorBidi" w:cstheme="majorBidi"/>
                <w:sz w:val="24"/>
                <w:szCs w:val="24"/>
                <w:lang w:val="id-ID"/>
              </w:rPr>
              <w:lastRenderedPageBreak/>
              <w:t>etika Islam.</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0CEBA67E" w14:textId="077B4EAA" w:rsidR="00691420" w:rsidRDefault="00332DD6" w:rsidP="00EF44E1">
            <w:pPr>
              <w:spacing w:after="0" w:line="360" w:lineRule="auto"/>
              <w:rPr>
                <w:rFonts w:asciiTheme="majorBidi" w:hAnsiTheme="majorBidi" w:cstheme="majorBidi"/>
                <w:iCs/>
                <w:sz w:val="24"/>
                <w:szCs w:val="24"/>
                <w:lang w:val="id-ID"/>
              </w:rPr>
            </w:pPr>
            <w:r>
              <w:rPr>
                <w:rFonts w:asciiTheme="majorBidi" w:hAnsiTheme="majorBidi" w:cstheme="majorBidi"/>
                <w:iCs/>
                <w:sz w:val="24"/>
                <w:szCs w:val="24"/>
                <w:lang w:val="id-ID"/>
              </w:rPr>
              <w:lastRenderedPageBreak/>
              <w:t>Dasar etika bisnis Islam</w:t>
            </w:r>
            <w:r w:rsidR="00C9679F">
              <w:rPr>
                <w:rFonts w:asciiTheme="majorBidi" w:hAnsiTheme="majorBidi" w:cstheme="majorBidi"/>
                <w:iCs/>
                <w:sz w:val="24"/>
                <w:szCs w:val="24"/>
                <w:lang w:val="id-ID"/>
              </w:rPr>
              <w:t xml:space="preserve">, </w:t>
            </w:r>
            <w:r>
              <w:rPr>
                <w:rFonts w:asciiTheme="majorBidi" w:hAnsiTheme="majorBidi" w:cstheme="majorBidi"/>
                <w:iCs/>
                <w:sz w:val="24"/>
                <w:szCs w:val="24"/>
                <w:lang w:val="id-ID"/>
              </w:rPr>
              <w:t>prinsip etika bisnis Islam</w:t>
            </w:r>
          </w:p>
        </w:tc>
      </w:tr>
      <w:tr w:rsidR="00691420" w14:paraId="1B59770E" w14:textId="77777777">
        <w:tc>
          <w:tcPr>
            <w:tcW w:w="510" w:type="dxa"/>
            <w:tcBorders>
              <w:top w:val="single" w:sz="4" w:space="0" w:color="auto"/>
              <w:left w:val="single" w:sz="4" w:space="0" w:color="auto"/>
              <w:bottom w:val="single" w:sz="4" w:space="0" w:color="auto"/>
              <w:right w:val="single" w:sz="4" w:space="0" w:color="auto"/>
            </w:tcBorders>
            <w:shd w:val="clear" w:color="auto" w:fill="auto"/>
          </w:tcPr>
          <w:p w14:paraId="1F1E35F7" w14:textId="77777777" w:rsidR="00691420" w:rsidRDefault="00332DD6" w:rsidP="00EF44E1">
            <w:pPr>
              <w:spacing w:after="0" w:line="360" w:lineRule="auto"/>
              <w:jc w:val="center"/>
              <w:rPr>
                <w:rFonts w:asciiTheme="majorBidi" w:hAnsiTheme="majorBidi" w:cstheme="majorBidi"/>
                <w:iCs/>
                <w:sz w:val="24"/>
                <w:szCs w:val="24"/>
                <w:lang w:val="id-ID"/>
              </w:rPr>
            </w:pPr>
            <w:r>
              <w:rPr>
                <w:rFonts w:asciiTheme="majorBidi" w:hAnsiTheme="majorBidi" w:cstheme="majorBidi"/>
                <w:iCs/>
                <w:sz w:val="24"/>
                <w:szCs w:val="24"/>
                <w:lang w:val="id-ID"/>
              </w:rPr>
              <w:lastRenderedPageBreak/>
              <w:t>2</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650913B4" w14:textId="77777777" w:rsidR="00691420" w:rsidRDefault="00332DD6" w:rsidP="00EF44E1">
            <w:pPr>
              <w:spacing w:after="0" w:line="360" w:lineRule="auto"/>
              <w:rPr>
                <w:rFonts w:asciiTheme="majorBidi" w:hAnsiTheme="majorBidi" w:cstheme="majorBidi"/>
                <w:iCs/>
                <w:sz w:val="24"/>
                <w:szCs w:val="24"/>
                <w:lang w:val="id-ID"/>
              </w:rPr>
            </w:pPr>
            <w:r>
              <w:rPr>
                <w:rFonts w:asciiTheme="majorBidi" w:hAnsiTheme="majorBidi" w:cstheme="majorBidi"/>
                <w:iCs/>
                <w:sz w:val="24"/>
                <w:szCs w:val="24"/>
                <w:lang w:val="id-ID"/>
              </w:rPr>
              <w:t>Afrida Putritama (2018)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845CB77" w14:textId="7B10D0D3" w:rsidR="00691420" w:rsidRPr="001D26E1" w:rsidRDefault="00C9679F" w:rsidP="00EF44E1">
            <w:pPr>
              <w:spacing w:after="0" w:line="360" w:lineRule="auto"/>
              <w:jc w:val="both"/>
              <w:rPr>
                <w:rFonts w:asciiTheme="majorBidi" w:hAnsiTheme="majorBidi" w:cstheme="majorBidi"/>
                <w:iCs/>
                <w:sz w:val="24"/>
                <w:szCs w:val="24"/>
                <w:lang w:val="id-ID"/>
              </w:rPr>
            </w:pPr>
            <w:r>
              <w:rPr>
                <w:rFonts w:asciiTheme="majorBidi" w:hAnsiTheme="majorBidi" w:cstheme="majorBidi"/>
                <w:iCs/>
                <w:sz w:val="24"/>
                <w:szCs w:val="24"/>
                <w:lang w:val="id-ID"/>
              </w:rPr>
              <w:t>Syari’at Islam, fiqih maupun siyasyah merupakan faktor yang sangat penting dalam penerapan etika bisnis yang merupakan tujuan dalam mendirikan perbankan syari’ah untuk kemaslahatan umat.</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189B5D5D" w14:textId="6DEADC13" w:rsidR="00691420" w:rsidRDefault="00332DD6" w:rsidP="00EF44E1">
            <w:pPr>
              <w:spacing w:after="0" w:line="360" w:lineRule="auto"/>
              <w:rPr>
                <w:rFonts w:asciiTheme="majorBidi" w:hAnsiTheme="majorBidi" w:cstheme="majorBidi"/>
                <w:iCs/>
                <w:sz w:val="24"/>
                <w:szCs w:val="24"/>
                <w:lang w:val="id-ID"/>
              </w:rPr>
            </w:pPr>
            <w:r>
              <w:rPr>
                <w:rFonts w:asciiTheme="majorBidi" w:hAnsiTheme="majorBidi" w:cstheme="majorBidi"/>
                <w:iCs/>
                <w:sz w:val="24"/>
                <w:szCs w:val="24"/>
                <w:lang w:val="id-ID"/>
              </w:rPr>
              <w:t>Prinsip etika bisnis Islam</w:t>
            </w:r>
          </w:p>
        </w:tc>
      </w:tr>
      <w:tr w:rsidR="00691420" w14:paraId="2CB605A3" w14:textId="77777777">
        <w:tc>
          <w:tcPr>
            <w:tcW w:w="510" w:type="dxa"/>
            <w:tcBorders>
              <w:top w:val="single" w:sz="4" w:space="0" w:color="auto"/>
              <w:left w:val="single" w:sz="4" w:space="0" w:color="auto"/>
              <w:bottom w:val="single" w:sz="4" w:space="0" w:color="auto"/>
              <w:right w:val="single" w:sz="4" w:space="0" w:color="auto"/>
            </w:tcBorders>
            <w:shd w:val="clear" w:color="auto" w:fill="auto"/>
          </w:tcPr>
          <w:p w14:paraId="52390563" w14:textId="77777777" w:rsidR="00691420" w:rsidRDefault="00332DD6" w:rsidP="00EF44E1">
            <w:pPr>
              <w:spacing w:after="0" w:line="360" w:lineRule="auto"/>
              <w:jc w:val="center"/>
              <w:rPr>
                <w:rFonts w:asciiTheme="majorBidi" w:hAnsiTheme="majorBidi" w:cstheme="majorBidi"/>
                <w:iCs/>
                <w:sz w:val="24"/>
                <w:szCs w:val="24"/>
                <w:lang w:val="id-ID"/>
              </w:rPr>
            </w:pPr>
            <w:r>
              <w:rPr>
                <w:rFonts w:asciiTheme="majorBidi" w:hAnsiTheme="majorBidi" w:cstheme="majorBidi"/>
                <w:iCs/>
                <w:sz w:val="24"/>
                <w:szCs w:val="24"/>
                <w:lang w:val="id-ID"/>
              </w:rPr>
              <w:t>3</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709094BB" w14:textId="77777777" w:rsidR="00691420" w:rsidRDefault="00332DD6" w:rsidP="00EF44E1">
            <w:pPr>
              <w:spacing w:after="0" w:line="360" w:lineRule="auto"/>
              <w:rPr>
                <w:rFonts w:asciiTheme="majorBidi" w:hAnsiTheme="majorBidi" w:cstheme="majorBidi"/>
                <w:iCs/>
                <w:sz w:val="24"/>
                <w:szCs w:val="24"/>
                <w:lang w:val="id-ID"/>
              </w:rPr>
            </w:pPr>
            <w:r>
              <w:rPr>
                <w:rFonts w:asciiTheme="majorBidi" w:hAnsiTheme="majorBidi" w:cstheme="majorBidi"/>
                <w:iCs/>
                <w:sz w:val="24"/>
                <w:szCs w:val="24"/>
                <w:lang w:val="id-ID"/>
              </w:rPr>
              <w:t>Moch. Endang Djunaeni (2015)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A6CE1B" w14:textId="37614836" w:rsidR="00691420" w:rsidRPr="007F7FE2" w:rsidRDefault="007F7FE2" w:rsidP="00EF44E1">
            <w:pPr>
              <w:spacing w:after="0" w:line="360" w:lineRule="auto"/>
              <w:jc w:val="both"/>
              <w:rPr>
                <w:rFonts w:asciiTheme="majorBidi" w:hAnsiTheme="majorBidi" w:cstheme="majorBidi"/>
                <w:iCs/>
                <w:sz w:val="24"/>
                <w:szCs w:val="24"/>
                <w:lang w:val="id-ID"/>
              </w:rPr>
            </w:pPr>
            <w:r>
              <w:rPr>
                <w:rFonts w:asciiTheme="majorBidi" w:hAnsiTheme="majorBidi" w:cstheme="majorBidi"/>
                <w:sz w:val="24"/>
                <w:szCs w:val="24"/>
                <w:lang w:val="id-ID"/>
              </w:rPr>
              <w:t>Etika merupakan cerminan perilaku yang digunakan untuk antar hubungan sesama manusia, menghindari penyimpangan serta digunakan untuk mensejahterakan kehidupan dalam bermasyarakat.</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1B3DCB89" w14:textId="149CA371" w:rsidR="00691420" w:rsidRDefault="00332DD6" w:rsidP="00EF44E1">
            <w:pPr>
              <w:spacing w:after="0" w:line="360" w:lineRule="auto"/>
              <w:rPr>
                <w:rFonts w:asciiTheme="majorBidi" w:hAnsiTheme="majorBidi" w:cstheme="majorBidi"/>
                <w:iCs/>
                <w:sz w:val="24"/>
                <w:szCs w:val="24"/>
              </w:rPr>
            </w:pPr>
            <w:r>
              <w:rPr>
                <w:rFonts w:asciiTheme="majorBidi" w:hAnsiTheme="majorBidi" w:cstheme="majorBidi"/>
                <w:iCs/>
                <w:sz w:val="24"/>
                <w:szCs w:val="24"/>
                <w:lang w:val="id-ID"/>
              </w:rPr>
              <w:t>Dasar</w:t>
            </w:r>
            <w:r w:rsidR="007F7FE2">
              <w:rPr>
                <w:rFonts w:asciiTheme="majorBidi" w:hAnsiTheme="majorBidi" w:cstheme="majorBidi"/>
                <w:iCs/>
                <w:sz w:val="24"/>
                <w:szCs w:val="24"/>
                <w:lang w:val="id-ID"/>
              </w:rPr>
              <w:t>-dasar</w:t>
            </w:r>
            <w:r>
              <w:rPr>
                <w:rFonts w:asciiTheme="majorBidi" w:hAnsiTheme="majorBidi" w:cstheme="majorBidi"/>
                <w:iCs/>
                <w:sz w:val="24"/>
                <w:szCs w:val="24"/>
                <w:lang w:val="id-ID"/>
              </w:rPr>
              <w:t xml:space="preserve"> etika bisnis Islam</w:t>
            </w:r>
          </w:p>
        </w:tc>
      </w:tr>
      <w:tr w:rsidR="00691420" w14:paraId="78249F1B" w14:textId="77777777">
        <w:tc>
          <w:tcPr>
            <w:tcW w:w="510" w:type="dxa"/>
            <w:tcBorders>
              <w:top w:val="single" w:sz="4" w:space="0" w:color="auto"/>
              <w:left w:val="single" w:sz="4" w:space="0" w:color="auto"/>
              <w:bottom w:val="single" w:sz="4" w:space="0" w:color="auto"/>
              <w:right w:val="single" w:sz="4" w:space="0" w:color="auto"/>
            </w:tcBorders>
            <w:shd w:val="clear" w:color="auto" w:fill="auto"/>
          </w:tcPr>
          <w:p w14:paraId="5E0300E6" w14:textId="77777777" w:rsidR="00691420" w:rsidRDefault="00332DD6" w:rsidP="00EF44E1">
            <w:pPr>
              <w:spacing w:after="0" w:line="360" w:lineRule="auto"/>
              <w:jc w:val="center"/>
              <w:rPr>
                <w:rFonts w:asciiTheme="majorBidi" w:hAnsiTheme="majorBidi" w:cstheme="majorBidi"/>
                <w:iCs/>
                <w:sz w:val="24"/>
                <w:szCs w:val="24"/>
                <w:lang w:val="id-ID"/>
              </w:rPr>
            </w:pPr>
            <w:r>
              <w:rPr>
                <w:rFonts w:asciiTheme="majorBidi" w:hAnsiTheme="majorBidi" w:cstheme="majorBidi"/>
                <w:iCs/>
                <w:sz w:val="24"/>
                <w:szCs w:val="24"/>
                <w:lang w:val="id-ID"/>
              </w:rPr>
              <w:t>4</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34466AB8" w14:textId="77777777" w:rsidR="00691420" w:rsidRDefault="00332DD6" w:rsidP="00EF44E1">
            <w:pPr>
              <w:spacing w:after="0" w:line="360" w:lineRule="auto"/>
              <w:rPr>
                <w:rFonts w:asciiTheme="majorBidi" w:hAnsiTheme="majorBidi" w:cstheme="majorBidi"/>
                <w:iCs/>
                <w:sz w:val="24"/>
                <w:szCs w:val="24"/>
                <w:lang w:val="id-ID"/>
              </w:rPr>
            </w:pPr>
            <w:r>
              <w:rPr>
                <w:rFonts w:asciiTheme="majorBidi" w:hAnsiTheme="majorBidi" w:cstheme="majorBidi"/>
                <w:iCs/>
                <w:sz w:val="24"/>
                <w:szCs w:val="24"/>
                <w:lang w:val="id-ID"/>
              </w:rPr>
              <w:t>Saiful Bahri (2012)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78F5A8" w14:textId="77CCEC6F" w:rsidR="00691420" w:rsidRPr="007F7FE2" w:rsidRDefault="009B2472" w:rsidP="00EF44E1">
            <w:pPr>
              <w:spacing w:after="0" w:line="360" w:lineRule="auto"/>
              <w:jc w:val="both"/>
              <w:rPr>
                <w:rFonts w:asciiTheme="majorBidi" w:hAnsiTheme="majorBidi" w:cstheme="majorBidi"/>
                <w:iCs/>
                <w:sz w:val="24"/>
                <w:szCs w:val="24"/>
                <w:lang w:val="id-ID"/>
              </w:rPr>
            </w:pPr>
            <w:r>
              <w:rPr>
                <w:rFonts w:asciiTheme="majorBidi" w:hAnsiTheme="majorBidi" w:cstheme="majorBidi"/>
                <w:iCs/>
                <w:sz w:val="24"/>
                <w:szCs w:val="24"/>
                <w:lang w:val="id-ID"/>
              </w:rPr>
              <w:t>Segala bentuk operasional maupun transaksi dalam setiap kegiatan lembaga keuangan syari’ah yang berlandaskan Al-Qur’an dan Hadits yang keasliannya dijamin dan tidak berubah hingga akhir zaman, tidak memiliki pelanggaran dalam tatanan dasarnya.</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1774D539" w14:textId="77777777" w:rsidR="00691420" w:rsidRDefault="00332DD6" w:rsidP="00EF44E1">
            <w:pPr>
              <w:spacing w:after="0" w:line="360" w:lineRule="auto"/>
              <w:rPr>
                <w:rFonts w:asciiTheme="majorBidi" w:hAnsiTheme="majorBidi" w:cstheme="majorBidi"/>
                <w:iCs/>
                <w:sz w:val="24"/>
                <w:szCs w:val="24"/>
              </w:rPr>
            </w:pPr>
            <w:r>
              <w:rPr>
                <w:rFonts w:asciiTheme="majorBidi" w:hAnsiTheme="majorBidi" w:cstheme="majorBidi"/>
                <w:iCs/>
                <w:sz w:val="24"/>
                <w:szCs w:val="24"/>
                <w:lang w:val="id-ID"/>
              </w:rPr>
              <w:t>Prinsip-prinsip etika bisnis Islam</w:t>
            </w:r>
          </w:p>
        </w:tc>
      </w:tr>
      <w:tr w:rsidR="00691420" w14:paraId="5801E4D0" w14:textId="77777777">
        <w:tc>
          <w:tcPr>
            <w:tcW w:w="510" w:type="dxa"/>
            <w:tcBorders>
              <w:top w:val="single" w:sz="4" w:space="0" w:color="auto"/>
              <w:left w:val="single" w:sz="4" w:space="0" w:color="auto"/>
              <w:bottom w:val="single" w:sz="4" w:space="0" w:color="auto"/>
              <w:right w:val="single" w:sz="4" w:space="0" w:color="auto"/>
            </w:tcBorders>
            <w:shd w:val="clear" w:color="auto" w:fill="auto"/>
          </w:tcPr>
          <w:p w14:paraId="2FF8BFE0" w14:textId="77777777" w:rsidR="00691420" w:rsidRDefault="00332DD6" w:rsidP="00EF44E1">
            <w:pPr>
              <w:spacing w:after="0" w:line="360" w:lineRule="auto"/>
              <w:jc w:val="center"/>
              <w:rPr>
                <w:rFonts w:asciiTheme="majorBidi" w:hAnsiTheme="majorBidi" w:cstheme="majorBidi"/>
                <w:iCs/>
                <w:sz w:val="24"/>
                <w:szCs w:val="24"/>
                <w:lang w:val="id-ID"/>
              </w:rPr>
            </w:pPr>
            <w:r>
              <w:rPr>
                <w:rFonts w:asciiTheme="majorBidi" w:hAnsiTheme="majorBidi" w:cstheme="majorBidi"/>
                <w:iCs/>
                <w:sz w:val="24"/>
                <w:szCs w:val="24"/>
                <w:lang w:val="id-ID"/>
              </w:rPr>
              <w:t>5</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74E5D1F5" w14:textId="77777777" w:rsidR="00691420" w:rsidRDefault="00332DD6" w:rsidP="00EF44E1">
            <w:pPr>
              <w:spacing w:after="0" w:line="360" w:lineRule="auto"/>
              <w:rPr>
                <w:rFonts w:asciiTheme="majorBidi" w:hAnsiTheme="majorBidi" w:cstheme="majorBidi"/>
                <w:iCs/>
                <w:sz w:val="24"/>
                <w:szCs w:val="24"/>
                <w:lang w:val="id-ID"/>
              </w:rPr>
            </w:pPr>
            <w:r>
              <w:rPr>
                <w:rFonts w:asciiTheme="majorBidi" w:hAnsiTheme="majorBidi" w:cstheme="majorBidi"/>
                <w:iCs/>
                <w:sz w:val="24"/>
                <w:szCs w:val="24"/>
                <w:lang w:val="id-ID"/>
              </w:rPr>
              <w:t>Sonny Keraf and Robert H. Imam (1998)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B49F30" w14:textId="5E5348A8" w:rsidR="00691420" w:rsidRDefault="009B2472" w:rsidP="00EF44E1">
            <w:pPr>
              <w:spacing w:after="0" w:line="360" w:lineRule="auto"/>
              <w:jc w:val="both"/>
              <w:rPr>
                <w:rFonts w:asciiTheme="majorBidi" w:hAnsiTheme="majorBidi" w:cstheme="majorBidi"/>
                <w:iCs/>
                <w:sz w:val="24"/>
                <w:szCs w:val="24"/>
                <w:lang w:val="id-ID"/>
              </w:rPr>
            </w:pPr>
            <w:r>
              <w:rPr>
                <w:rFonts w:asciiTheme="majorBidi" w:hAnsiTheme="majorBidi" w:cstheme="majorBidi"/>
                <w:iCs/>
                <w:sz w:val="24"/>
                <w:szCs w:val="24"/>
                <w:lang w:val="id-ID"/>
              </w:rPr>
              <w:t xml:space="preserve">Pengaruh etika bisnis yang dicerminkan oleh </w:t>
            </w:r>
            <w:r w:rsidR="00EF44E1">
              <w:rPr>
                <w:rFonts w:asciiTheme="majorBidi" w:hAnsiTheme="majorBidi" w:cstheme="majorBidi"/>
                <w:iCs/>
                <w:sz w:val="24"/>
                <w:szCs w:val="24"/>
                <w:lang w:val="id-ID"/>
              </w:rPr>
              <w:t>perusahaan juga oleh pelayanan yang dilakukan setiap karyawan dapat menumbuhkan rasa kepercayaan dan loyalitas setiap konsumen.</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3F4BBF97" w14:textId="77777777" w:rsidR="00691420" w:rsidRDefault="00332DD6" w:rsidP="00EF44E1">
            <w:pPr>
              <w:spacing w:after="0" w:line="360" w:lineRule="auto"/>
              <w:rPr>
                <w:rFonts w:asciiTheme="majorBidi" w:hAnsiTheme="majorBidi" w:cstheme="majorBidi"/>
                <w:iCs/>
                <w:sz w:val="24"/>
                <w:szCs w:val="24"/>
                <w:lang w:val="id-ID"/>
              </w:rPr>
            </w:pPr>
            <w:r>
              <w:rPr>
                <w:rFonts w:asciiTheme="majorBidi" w:hAnsiTheme="majorBidi" w:cstheme="majorBidi"/>
                <w:iCs/>
                <w:sz w:val="24"/>
                <w:szCs w:val="24"/>
                <w:lang w:val="id-ID"/>
              </w:rPr>
              <w:t>Penerapan etika bisnis Islam dalam lembaga keuangan syariah</w:t>
            </w:r>
          </w:p>
        </w:tc>
      </w:tr>
      <w:tr w:rsidR="00691420" w14:paraId="74D3BEE7" w14:textId="77777777">
        <w:tc>
          <w:tcPr>
            <w:tcW w:w="510" w:type="dxa"/>
            <w:tcBorders>
              <w:top w:val="single" w:sz="4" w:space="0" w:color="auto"/>
              <w:left w:val="single" w:sz="4" w:space="0" w:color="auto"/>
              <w:bottom w:val="single" w:sz="4" w:space="0" w:color="auto"/>
              <w:right w:val="single" w:sz="4" w:space="0" w:color="auto"/>
            </w:tcBorders>
            <w:shd w:val="clear" w:color="auto" w:fill="auto"/>
          </w:tcPr>
          <w:p w14:paraId="5BB3DB0C" w14:textId="77777777" w:rsidR="00691420" w:rsidRDefault="00332DD6" w:rsidP="00EF44E1">
            <w:pPr>
              <w:spacing w:after="0" w:line="360" w:lineRule="auto"/>
              <w:jc w:val="center"/>
              <w:rPr>
                <w:rFonts w:asciiTheme="majorBidi" w:hAnsiTheme="majorBidi" w:cstheme="majorBidi"/>
                <w:iCs/>
                <w:sz w:val="24"/>
                <w:szCs w:val="24"/>
                <w:lang w:val="id-ID"/>
              </w:rPr>
            </w:pPr>
            <w:r>
              <w:rPr>
                <w:rFonts w:asciiTheme="majorBidi" w:hAnsiTheme="majorBidi" w:cstheme="majorBidi"/>
                <w:iCs/>
                <w:sz w:val="24"/>
                <w:szCs w:val="24"/>
                <w:lang w:val="id-ID"/>
              </w:rPr>
              <w:t>6</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1DE7533F" w14:textId="77777777" w:rsidR="00691420" w:rsidRDefault="00332DD6" w:rsidP="00EF44E1">
            <w:pPr>
              <w:spacing w:after="0" w:line="360" w:lineRule="auto"/>
              <w:rPr>
                <w:rFonts w:asciiTheme="majorBidi" w:hAnsiTheme="majorBidi" w:cstheme="majorBidi"/>
                <w:iCs/>
                <w:sz w:val="24"/>
                <w:szCs w:val="24"/>
                <w:lang w:val="id-ID"/>
              </w:rPr>
            </w:pPr>
            <w:r>
              <w:rPr>
                <w:rFonts w:asciiTheme="majorBidi" w:hAnsiTheme="majorBidi" w:cstheme="majorBidi"/>
                <w:iCs/>
                <w:sz w:val="24"/>
                <w:szCs w:val="24"/>
                <w:lang w:val="id-ID"/>
              </w:rPr>
              <w:t>Rifa Atun Nurul Laily (2012)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E716357" w14:textId="7BE51190" w:rsidR="00691420" w:rsidRPr="00EF44E1" w:rsidRDefault="00EF44E1" w:rsidP="00EF44E1">
            <w:pPr>
              <w:spacing w:after="0" w:line="360" w:lineRule="auto"/>
              <w:jc w:val="both"/>
              <w:rPr>
                <w:rFonts w:asciiTheme="majorBidi" w:hAnsiTheme="majorBidi" w:cstheme="majorBidi"/>
                <w:iCs/>
                <w:sz w:val="24"/>
                <w:szCs w:val="24"/>
                <w:lang w:val="id-ID"/>
              </w:rPr>
            </w:pPr>
            <w:r>
              <w:rPr>
                <w:rFonts w:asciiTheme="majorBidi" w:hAnsiTheme="majorBidi" w:cstheme="majorBidi"/>
                <w:sz w:val="24"/>
                <w:szCs w:val="24"/>
                <w:lang w:val="id-ID"/>
              </w:rPr>
              <w:t>Para pelaku pekerja kaki lima dalam menjalankan suatu bisnis harus memiliki perhatian baik dari segi kualitas produk maupun rasa puas dari setiap pelanggan yang membeli barang dagangannya.</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6EFCD712" w14:textId="77777777" w:rsidR="00691420" w:rsidRDefault="00332DD6" w:rsidP="00EF44E1">
            <w:pPr>
              <w:spacing w:after="0" w:line="360" w:lineRule="auto"/>
              <w:rPr>
                <w:rFonts w:asciiTheme="majorBidi" w:hAnsiTheme="majorBidi" w:cstheme="majorBidi"/>
                <w:iCs/>
                <w:sz w:val="24"/>
                <w:szCs w:val="24"/>
                <w:lang w:val="id-ID"/>
              </w:rPr>
            </w:pPr>
            <w:r>
              <w:rPr>
                <w:rFonts w:asciiTheme="majorBidi" w:hAnsiTheme="majorBidi" w:cstheme="majorBidi"/>
                <w:iCs/>
                <w:sz w:val="24"/>
                <w:szCs w:val="24"/>
                <w:lang w:val="id-ID"/>
              </w:rPr>
              <w:t>Penerapan etika bisnis Islam</w:t>
            </w:r>
          </w:p>
        </w:tc>
      </w:tr>
    </w:tbl>
    <w:p w14:paraId="28DF5B6E" w14:textId="58375C54" w:rsidR="00EF44E1" w:rsidRDefault="00EF44E1">
      <w:pPr>
        <w:spacing w:after="0" w:line="360" w:lineRule="auto"/>
        <w:ind w:left="284"/>
        <w:jc w:val="both"/>
        <w:rPr>
          <w:rFonts w:asciiTheme="majorBidi" w:hAnsiTheme="majorBidi" w:cstheme="majorBidi"/>
          <w:b/>
          <w:bCs/>
          <w:sz w:val="14"/>
          <w:szCs w:val="14"/>
          <w:lang w:val="id-ID"/>
        </w:rPr>
      </w:pPr>
    </w:p>
    <w:p w14:paraId="5EDDE498" w14:textId="01979282" w:rsidR="007E216F" w:rsidRDefault="007E216F">
      <w:pPr>
        <w:spacing w:after="0" w:line="360" w:lineRule="auto"/>
        <w:ind w:left="284"/>
        <w:jc w:val="both"/>
        <w:rPr>
          <w:rFonts w:asciiTheme="majorBidi" w:hAnsiTheme="majorBidi" w:cstheme="majorBidi"/>
          <w:b/>
          <w:bCs/>
          <w:sz w:val="14"/>
          <w:szCs w:val="14"/>
          <w:lang w:val="id-ID"/>
        </w:rPr>
      </w:pPr>
    </w:p>
    <w:p w14:paraId="51166A74" w14:textId="77777777" w:rsidR="00785461" w:rsidRDefault="00785461">
      <w:pPr>
        <w:spacing w:after="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br w:type="page"/>
      </w:r>
    </w:p>
    <w:p w14:paraId="73E9F1FF" w14:textId="6FDB74A2" w:rsidR="00691420" w:rsidRDefault="00332DD6">
      <w:pPr>
        <w:spacing w:after="0" w:line="360" w:lineRule="auto"/>
        <w:ind w:left="284"/>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Metode Penulisan</w:t>
      </w:r>
    </w:p>
    <w:p w14:paraId="70F5BFB7" w14:textId="77099F2D" w:rsidR="00691420" w:rsidRDefault="007729E9">
      <w:pPr>
        <w:spacing w:after="0" w:line="360" w:lineRule="auto"/>
        <w:ind w:left="284"/>
        <w:jc w:val="both"/>
        <w:rPr>
          <w:rFonts w:asciiTheme="majorBidi" w:hAnsiTheme="majorBidi" w:cstheme="majorBidi"/>
          <w:b/>
          <w:bCs/>
          <w:sz w:val="24"/>
          <w:szCs w:val="24"/>
          <w:lang w:val="id-ID"/>
        </w:rPr>
      </w:pPr>
      <w:r>
        <w:rPr>
          <w:rFonts w:ascii="Times New Roman" w:hAnsi="Times New Roman" w:cs="Times New Roman"/>
          <w:sz w:val="24"/>
          <w:szCs w:val="24"/>
          <w:lang w:val="id-ID"/>
        </w:rPr>
        <w:t xml:space="preserve">Dalam penulisan artikel ini, penulis menggunakan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sidR="00332DD6">
        <w:rPr>
          <w:rFonts w:ascii="Times New Roman" w:hAnsi="Times New Roman" w:cs="Times New Roman"/>
          <w:sz w:val="24"/>
          <w:szCs w:val="24"/>
        </w:rPr>
        <w:t>kualitatif</w:t>
      </w:r>
      <w:proofErr w:type="spellEnd"/>
      <w:r w:rsidR="00332DD6">
        <w:rPr>
          <w:rFonts w:ascii="Times New Roman" w:hAnsi="Times New Roman" w:cs="Times New Roman"/>
          <w:sz w:val="24"/>
          <w:szCs w:val="24"/>
        </w:rPr>
        <w:t xml:space="preserve"> </w:t>
      </w:r>
      <w:r w:rsidR="00332DD6">
        <w:rPr>
          <w:rFonts w:ascii="Times New Roman" w:hAnsi="Times New Roman" w:cs="Times New Roman"/>
          <w:sz w:val="24"/>
          <w:szCs w:val="24"/>
          <w:lang w:val="id-ID"/>
        </w:rPr>
        <w:t xml:space="preserve">deskriptif </w:t>
      </w:r>
      <w:proofErr w:type="spellStart"/>
      <w:r w:rsidR="00332DD6">
        <w:rPr>
          <w:rFonts w:ascii="Times New Roman" w:hAnsi="Times New Roman" w:cs="Times New Roman"/>
          <w:sz w:val="24"/>
          <w:szCs w:val="24"/>
        </w:rPr>
        <w:t>dan</w:t>
      </w:r>
      <w:proofErr w:type="spellEnd"/>
      <w:r w:rsidR="00332DD6">
        <w:rPr>
          <w:rFonts w:ascii="Times New Roman" w:hAnsi="Times New Roman" w:cs="Times New Roman"/>
          <w:sz w:val="24"/>
          <w:szCs w:val="24"/>
        </w:rPr>
        <w:t xml:space="preserve"> </w:t>
      </w:r>
      <w:r>
        <w:rPr>
          <w:rFonts w:ascii="Times New Roman" w:hAnsi="Times New Roman" w:cs="Times New Roman"/>
          <w:sz w:val="24"/>
          <w:szCs w:val="24"/>
          <w:lang w:val="id-ID"/>
        </w:rPr>
        <w:t xml:space="preserve">melakukan </w:t>
      </w:r>
      <w:proofErr w:type="spellStart"/>
      <w:r w:rsidR="00332DD6">
        <w:rPr>
          <w:rFonts w:ascii="Times New Roman" w:hAnsi="Times New Roman" w:cs="Times New Roman"/>
          <w:sz w:val="24"/>
          <w:szCs w:val="24"/>
        </w:rPr>
        <w:t>kajian</w:t>
      </w:r>
      <w:proofErr w:type="spellEnd"/>
      <w:r w:rsidR="00332DD6">
        <w:rPr>
          <w:rFonts w:ascii="Times New Roman" w:hAnsi="Times New Roman" w:cs="Times New Roman"/>
          <w:sz w:val="24"/>
          <w:szCs w:val="24"/>
        </w:rPr>
        <w:t xml:space="preserve"> </w:t>
      </w:r>
      <w:proofErr w:type="spellStart"/>
      <w:r w:rsidR="00332DD6">
        <w:rPr>
          <w:rFonts w:ascii="Times New Roman" w:hAnsi="Times New Roman" w:cs="Times New Roman"/>
          <w:sz w:val="24"/>
          <w:szCs w:val="24"/>
        </w:rPr>
        <w:t>pustaka</w:t>
      </w:r>
      <w:proofErr w:type="spellEnd"/>
      <w:r w:rsidR="00332DD6">
        <w:rPr>
          <w:rFonts w:ascii="Times New Roman" w:hAnsi="Times New Roman" w:cs="Times New Roman"/>
          <w:sz w:val="24"/>
          <w:szCs w:val="24"/>
        </w:rPr>
        <w:t xml:space="preserve"> (</w:t>
      </w:r>
      <w:r w:rsidR="00332DD6" w:rsidRPr="007729E9">
        <w:rPr>
          <w:rFonts w:ascii="Times New Roman" w:hAnsi="Times New Roman" w:cs="Times New Roman"/>
          <w:i/>
          <w:iCs/>
          <w:sz w:val="24"/>
          <w:szCs w:val="24"/>
        </w:rPr>
        <w:t>Library Research</w:t>
      </w:r>
      <w:r w:rsidR="00332DD6">
        <w:rPr>
          <w:rFonts w:ascii="Times New Roman" w:hAnsi="Times New Roman" w:cs="Times New Roman"/>
          <w:sz w:val="24"/>
          <w:szCs w:val="24"/>
        </w:rPr>
        <w:t xml:space="preserve">). </w:t>
      </w:r>
      <w:r w:rsidR="00332DD6">
        <w:rPr>
          <w:rFonts w:ascii="Times New Roman" w:hAnsi="Times New Roman" w:cs="Times New Roman"/>
          <w:sz w:val="24"/>
          <w:szCs w:val="24"/>
          <w:lang w:val="id-ID"/>
        </w:rPr>
        <w:t xml:space="preserve">Dalam artikel ini, penulis mengkaji hubungan dan pengaruh antar variable dari beberapa penelitian terdahulu yang bersumber dari </w:t>
      </w:r>
      <w:r w:rsidR="00332DD6">
        <w:rPr>
          <w:rFonts w:ascii="Times New Roman" w:hAnsi="Times New Roman" w:cs="Times New Roman"/>
          <w:sz w:val="24"/>
          <w:szCs w:val="24"/>
        </w:rPr>
        <w:t>Google Scholar</w:t>
      </w:r>
      <w:r w:rsidR="00332DD6">
        <w:rPr>
          <w:rFonts w:ascii="Times New Roman" w:hAnsi="Times New Roman" w:cs="Times New Roman"/>
          <w:sz w:val="24"/>
          <w:szCs w:val="24"/>
          <w:lang w:val="id-ID"/>
        </w:rPr>
        <w:t>.</w:t>
      </w:r>
    </w:p>
    <w:p w14:paraId="1EC8C7E5" w14:textId="77777777" w:rsidR="00691420" w:rsidRDefault="00332DD6">
      <w:pPr>
        <w:spacing w:after="0" w:line="360" w:lineRule="auto"/>
        <w:ind w:left="284"/>
        <w:jc w:val="both"/>
        <w:rPr>
          <w:rFonts w:asciiTheme="majorBidi" w:hAnsiTheme="majorBidi" w:cstheme="majorBidi"/>
          <w:b/>
          <w:bCs/>
          <w:sz w:val="24"/>
          <w:szCs w:val="24"/>
          <w:lang w:val="id-ID"/>
        </w:rPr>
      </w:pPr>
      <w:r>
        <w:rPr>
          <w:rFonts w:asciiTheme="majorBidi" w:hAnsiTheme="majorBidi" w:cstheme="majorBidi"/>
          <w:b/>
          <w:bCs/>
          <w:sz w:val="24"/>
          <w:szCs w:val="24"/>
          <w:lang w:val="id-ID"/>
        </w:rPr>
        <w:t>Pembahasan</w:t>
      </w:r>
    </w:p>
    <w:p w14:paraId="17A94BC6" w14:textId="57D2E905" w:rsidR="00691420" w:rsidRDefault="007729E9">
      <w:pPr>
        <w:spacing w:after="0" w:line="36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Dari paparan</w:t>
      </w:r>
      <w:r w:rsidR="00332DD6">
        <w:rPr>
          <w:rFonts w:asciiTheme="majorBidi" w:hAnsiTheme="majorBidi" w:cstheme="majorBidi"/>
          <w:sz w:val="24"/>
          <w:szCs w:val="24"/>
          <w:lang w:val="id-ID"/>
        </w:rPr>
        <w:t xml:space="preserve"> kajian teori </w:t>
      </w:r>
      <w:r>
        <w:rPr>
          <w:rFonts w:asciiTheme="majorBidi" w:hAnsiTheme="majorBidi" w:cstheme="majorBidi"/>
          <w:sz w:val="24"/>
          <w:szCs w:val="24"/>
          <w:lang w:val="id-ID"/>
        </w:rPr>
        <w:t xml:space="preserve">diatas </w:t>
      </w:r>
      <w:r w:rsidR="00332DD6">
        <w:rPr>
          <w:rFonts w:asciiTheme="majorBidi" w:hAnsiTheme="majorBidi" w:cstheme="majorBidi"/>
          <w:sz w:val="24"/>
          <w:szCs w:val="24"/>
          <w:lang w:val="id-ID"/>
        </w:rPr>
        <w:t xml:space="preserve">dan penelitian </w:t>
      </w:r>
      <w:r>
        <w:rPr>
          <w:rFonts w:asciiTheme="majorBidi" w:hAnsiTheme="majorBidi" w:cstheme="majorBidi"/>
          <w:sz w:val="24"/>
          <w:szCs w:val="24"/>
          <w:lang w:val="id-ID"/>
        </w:rPr>
        <w:t xml:space="preserve">yang dilakukan oleh beberapa peneliti </w:t>
      </w:r>
      <w:r w:rsidR="00332DD6">
        <w:rPr>
          <w:rFonts w:asciiTheme="majorBidi" w:hAnsiTheme="majorBidi" w:cstheme="majorBidi"/>
          <w:sz w:val="24"/>
          <w:szCs w:val="24"/>
          <w:lang w:val="id-ID"/>
        </w:rPr>
        <w:t xml:space="preserve">terdahulu yang relevan, maka pembahasan artikel Penerapan Etika Bisnis Dalam Manajemen Keuangan Syari’ah </w:t>
      </w:r>
      <w:r>
        <w:rPr>
          <w:rFonts w:asciiTheme="majorBidi" w:hAnsiTheme="majorBidi" w:cstheme="majorBidi"/>
          <w:sz w:val="24"/>
          <w:szCs w:val="24"/>
          <w:lang w:val="id-ID"/>
        </w:rPr>
        <w:t>dapat dijelaskan secara lebih jelas dari beberapa poin diabawah ini</w:t>
      </w:r>
      <w:r w:rsidR="00332DD6">
        <w:rPr>
          <w:rFonts w:asciiTheme="majorBidi" w:hAnsiTheme="majorBidi" w:cstheme="majorBidi"/>
          <w:sz w:val="24"/>
          <w:szCs w:val="24"/>
          <w:lang w:val="id-ID"/>
        </w:rPr>
        <w:t>:</w:t>
      </w:r>
    </w:p>
    <w:p w14:paraId="54CCAB84" w14:textId="77777777" w:rsidR="00691420" w:rsidRDefault="00332DD6">
      <w:pPr>
        <w:pStyle w:val="ListParagraph"/>
        <w:numPr>
          <w:ilvl w:val="0"/>
          <w:numId w:val="2"/>
        </w:num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Prinsip Etika Bisnis</w:t>
      </w:r>
    </w:p>
    <w:p w14:paraId="4ADCD6D2" w14:textId="77777777" w:rsidR="00691420" w:rsidRDefault="00332DD6">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Dalam menjalankan suatu bisnis, tentunya membutuhkan kerjasama dari berbagai pihak yang terlibat, yang tidak lain adalah hubungan antar individu dalam suatu bisnis. Hubungan tersebut dapat mencakup antar karyawan dan karyawan, antar karyawan dan perusahaan, perusahaan dan konsumen, dsb.</w:t>
      </w:r>
    </w:p>
    <w:p w14:paraId="152A1766" w14:textId="5267184C" w:rsidR="00691420" w:rsidRDefault="00332DD6">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Suatu bisnis tidak </w:t>
      </w:r>
      <w:r w:rsidR="007729E9">
        <w:rPr>
          <w:rFonts w:asciiTheme="majorBidi" w:hAnsiTheme="majorBidi" w:cstheme="majorBidi"/>
          <w:sz w:val="24"/>
          <w:szCs w:val="24"/>
          <w:lang w:val="id-ID"/>
        </w:rPr>
        <w:t>mungkin bisa berjalan</w:t>
      </w:r>
      <w:r>
        <w:rPr>
          <w:rFonts w:asciiTheme="majorBidi" w:hAnsiTheme="majorBidi" w:cstheme="majorBidi"/>
          <w:sz w:val="24"/>
          <w:szCs w:val="24"/>
          <w:lang w:val="id-ID"/>
        </w:rPr>
        <w:t xml:space="preserve"> dengan </w:t>
      </w:r>
      <w:r w:rsidR="007729E9">
        <w:rPr>
          <w:rFonts w:asciiTheme="majorBidi" w:hAnsiTheme="majorBidi" w:cstheme="majorBidi"/>
          <w:sz w:val="24"/>
          <w:szCs w:val="24"/>
          <w:lang w:val="id-ID"/>
        </w:rPr>
        <w:t xml:space="preserve">lebih </w:t>
      </w:r>
      <w:r>
        <w:rPr>
          <w:rFonts w:asciiTheme="majorBidi" w:hAnsiTheme="majorBidi" w:cstheme="majorBidi"/>
          <w:sz w:val="24"/>
          <w:szCs w:val="24"/>
          <w:lang w:val="id-ID"/>
        </w:rPr>
        <w:t xml:space="preserve">baik </w:t>
      </w:r>
      <w:r w:rsidR="007729E9">
        <w:rPr>
          <w:rFonts w:asciiTheme="majorBidi" w:hAnsiTheme="majorBidi" w:cstheme="majorBidi"/>
          <w:sz w:val="24"/>
          <w:szCs w:val="24"/>
          <w:lang w:val="id-ID"/>
        </w:rPr>
        <w:t>jika</w:t>
      </w:r>
      <w:r>
        <w:rPr>
          <w:rFonts w:asciiTheme="majorBidi" w:hAnsiTheme="majorBidi" w:cstheme="majorBidi"/>
          <w:sz w:val="24"/>
          <w:szCs w:val="24"/>
          <w:lang w:val="id-ID"/>
        </w:rPr>
        <w:t xml:space="preserve"> tidak adanya keharmonisan didalamnya. Oleh </w:t>
      </w:r>
      <w:r w:rsidR="00A859B2">
        <w:rPr>
          <w:rFonts w:asciiTheme="majorBidi" w:hAnsiTheme="majorBidi" w:cstheme="majorBidi"/>
          <w:sz w:val="24"/>
          <w:szCs w:val="24"/>
          <w:lang w:val="id-ID"/>
        </w:rPr>
        <w:t>sebab</w:t>
      </w:r>
      <w:r>
        <w:rPr>
          <w:rFonts w:asciiTheme="majorBidi" w:hAnsiTheme="majorBidi" w:cstheme="majorBidi"/>
          <w:sz w:val="24"/>
          <w:szCs w:val="24"/>
          <w:lang w:val="id-ID"/>
        </w:rPr>
        <w:t xml:space="preserve"> itu, perlu adanya etika </w:t>
      </w:r>
      <w:r w:rsidR="00A859B2">
        <w:rPr>
          <w:rFonts w:asciiTheme="majorBidi" w:hAnsiTheme="majorBidi" w:cstheme="majorBidi"/>
          <w:sz w:val="24"/>
          <w:szCs w:val="24"/>
          <w:lang w:val="id-ID"/>
        </w:rPr>
        <w:t>disetiap kali</w:t>
      </w:r>
      <w:r>
        <w:rPr>
          <w:rFonts w:asciiTheme="majorBidi" w:hAnsiTheme="majorBidi" w:cstheme="majorBidi"/>
          <w:sz w:val="24"/>
          <w:szCs w:val="24"/>
          <w:lang w:val="id-ID"/>
        </w:rPr>
        <w:t xml:space="preserve"> menjalankan suatu bisnis. Etika dalam berbisnis akan lebih mudah dilakukan jika setiap individu memahami </w:t>
      </w:r>
      <w:r w:rsidR="00A859B2">
        <w:rPr>
          <w:rFonts w:asciiTheme="majorBidi" w:hAnsiTheme="majorBidi" w:cstheme="majorBidi"/>
          <w:sz w:val="24"/>
          <w:szCs w:val="24"/>
          <w:lang w:val="id-ID"/>
        </w:rPr>
        <w:t>setiap poin demi poin dari</w:t>
      </w:r>
      <w:r>
        <w:rPr>
          <w:rFonts w:asciiTheme="majorBidi" w:hAnsiTheme="majorBidi" w:cstheme="majorBidi"/>
          <w:sz w:val="24"/>
          <w:szCs w:val="24"/>
          <w:lang w:val="id-ID"/>
        </w:rPr>
        <w:t xml:space="preserve"> prinsip-prinsip etika </w:t>
      </w:r>
      <w:r w:rsidR="00A859B2">
        <w:rPr>
          <w:rFonts w:asciiTheme="majorBidi" w:hAnsiTheme="majorBidi" w:cstheme="majorBidi"/>
          <w:sz w:val="24"/>
          <w:szCs w:val="24"/>
          <w:lang w:val="id-ID"/>
        </w:rPr>
        <w:t xml:space="preserve">dalam suatu </w:t>
      </w:r>
      <w:r>
        <w:rPr>
          <w:rFonts w:asciiTheme="majorBidi" w:hAnsiTheme="majorBidi" w:cstheme="majorBidi"/>
          <w:sz w:val="24"/>
          <w:szCs w:val="24"/>
          <w:lang w:val="id-ID"/>
        </w:rPr>
        <w:t xml:space="preserve">bisnis yang harus terapkan. Menurut </w:t>
      </w:r>
      <w:sdt>
        <w:sdtPr>
          <w:rPr>
            <w:rFonts w:asciiTheme="majorBidi" w:hAnsiTheme="majorBidi" w:cstheme="majorBidi"/>
            <w:sz w:val="24"/>
            <w:szCs w:val="24"/>
            <w:lang w:val="id-ID"/>
          </w:rPr>
          <w:id w:val="-70357096"/>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ASo98 \l 1057 </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(Keraf, 1998)</w:t>
          </w:r>
          <w:r>
            <w:rPr>
              <w:rFonts w:asciiTheme="majorBidi" w:hAnsiTheme="majorBidi" w:cstheme="majorBidi"/>
              <w:sz w:val="24"/>
              <w:szCs w:val="24"/>
              <w:lang w:val="id-ID"/>
            </w:rPr>
            <w:fldChar w:fldCharType="end"/>
          </w:r>
        </w:sdtContent>
      </w:sdt>
      <w:r>
        <w:rPr>
          <w:rFonts w:asciiTheme="majorBidi" w:hAnsiTheme="majorBidi" w:cstheme="majorBidi"/>
          <w:sz w:val="24"/>
          <w:szCs w:val="24"/>
          <w:lang w:val="id-ID"/>
        </w:rPr>
        <w:t xml:space="preserve"> prinsip-prinsip tersebut antara lain:</w:t>
      </w:r>
    </w:p>
    <w:p w14:paraId="0AD0671E" w14:textId="77777777" w:rsidR="00691420" w:rsidRDefault="00332DD6">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Prinsip Otonomi</w:t>
      </w:r>
    </w:p>
    <w:p w14:paraId="7810B32D" w14:textId="77777777" w:rsidR="00691420" w:rsidRDefault="00332DD6">
      <w:pPr>
        <w:pStyle w:val="ListParagraph"/>
        <w:spacing w:after="0" w:line="36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 xml:space="preserve">Prinsip ini menunjukkan suatu bentuk sikap bertanggungjawab, mandiri dan bebas serta kesadaran terhadap pelaksanaan tindakan dalam mengambil suatu keputusan tanpa adanya paksaan atau murni berdasarkan kemampuan diri sendiri. </w:t>
      </w:r>
    </w:p>
    <w:p w14:paraId="33B6B7EA" w14:textId="77777777" w:rsidR="00691420" w:rsidRDefault="00332DD6">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Prinsip Kejujuran</w:t>
      </w:r>
    </w:p>
    <w:p w14:paraId="03BA5B83" w14:textId="0BB667AB" w:rsidR="00691420" w:rsidRDefault="00332DD6">
      <w:pPr>
        <w:pStyle w:val="ListParagraph"/>
        <w:spacing w:after="0" w:line="36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 xml:space="preserve">Kejujuran dalam menjalankan </w:t>
      </w:r>
      <w:r w:rsidR="00A859B2">
        <w:rPr>
          <w:rFonts w:asciiTheme="majorBidi" w:hAnsiTheme="majorBidi" w:cstheme="majorBidi"/>
          <w:sz w:val="24"/>
          <w:szCs w:val="24"/>
          <w:lang w:val="id-ID"/>
        </w:rPr>
        <w:t xml:space="preserve">suatu </w:t>
      </w:r>
      <w:r>
        <w:rPr>
          <w:rFonts w:asciiTheme="majorBidi" w:hAnsiTheme="majorBidi" w:cstheme="majorBidi"/>
          <w:sz w:val="24"/>
          <w:szCs w:val="24"/>
          <w:lang w:val="id-ID"/>
        </w:rPr>
        <w:t xml:space="preserve">bisnis </w:t>
      </w:r>
      <w:r w:rsidR="00A859B2">
        <w:rPr>
          <w:rFonts w:asciiTheme="majorBidi" w:hAnsiTheme="majorBidi" w:cstheme="majorBidi"/>
          <w:sz w:val="24"/>
          <w:szCs w:val="24"/>
          <w:lang w:val="id-ID"/>
        </w:rPr>
        <w:t>adalah</w:t>
      </w:r>
      <w:r>
        <w:rPr>
          <w:rFonts w:asciiTheme="majorBidi" w:hAnsiTheme="majorBidi" w:cstheme="majorBidi"/>
          <w:sz w:val="24"/>
          <w:szCs w:val="24"/>
          <w:lang w:val="id-ID"/>
        </w:rPr>
        <w:t xml:space="preserve"> sikap </w:t>
      </w:r>
      <w:r w:rsidR="00A859B2">
        <w:rPr>
          <w:rFonts w:asciiTheme="majorBidi" w:hAnsiTheme="majorBidi" w:cstheme="majorBidi"/>
          <w:sz w:val="24"/>
          <w:szCs w:val="24"/>
          <w:lang w:val="id-ID"/>
        </w:rPr>
        <w:t>dimana</w:t>
      </w:r>
      <w:r>
        <w:rPr>
          <w:rFonts w:asciiTheme="majorBidi" w:hAnsiTheme="majorBidi" w:cstheme="majorBidi"/>
          <w:sz w:val="24"/>
          <w:szCs w:val="24"/>
          <w:lang w:val="id-ID"/>
        </w:rPr>
        <w:t xml:space="preserve"> harus dimiliki agar bisnis tersebut dapat berhasil dan bertahan. Kejujuran adalah hal mutlak untuk mencapai keberhasilan visi misi suatu usaha yang menyangkut beberapa hal seperti memenuhi syarat perjanjian, penawaran barang atau jasa dan</w:t>
      </w:r>
      <w:r w:rsidR="00A859B2">
        <w:rPr>
          <w:rFonts w:asciiTheme="majorBidi" w:hAnsiTheme="majorBidi" w:cstheme="majorBidi"/>
          <w:sz w:val="24"/>
          <w:szCs w:val="24"/>
          <w:lang w:val="id-ID"/>
        </w:rPr>
        <w:t xml:space="preserve"> dalam</w:t>
      </w:r>
      <w:r w:rsidR="004B0B05">
        <w:rPr>
          <w:rFonts w:asciiTheme="majorBidi" w:hAnsiTheme="majorBidi" w:cstheme="majorBidi"/>
          <w:sz w:val="24"/>
          <w:szCs w:val="24"/>
          <w:lang w:val="id-ID"/>
        </w:rPr>
        <w:t xml:space="preserve"> bertindak jujur dalam setiap hubungan kerja disuatu perusahaan</w:t>
      </w:r>
      <w:r>
        <w:rPr>
          <w:rFonts w:asciiTheme="majorBidi" w:hAnsiTheme="majorBidi" w:cstheme="majorBidi"/>
          <w:sz w:val="24"/>
          <w:szCs w:val="24"/>
          <w:lang w:val="id-ID"/>
        </w:rPr>
        <w:t>.</w:t>
      </w:r>
    </w:p>
    <w:p w14:paraId="1F55595A" w14:textId="77777777" w:rsidR="00691420" w:rsidRDefault="00332DD6">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Prinsip Keadilan</w:t>
      </w:r>
    </w:p>
    <w:p w14:paraId="2851A458" w14:textId="3C25538E" w:rsidR="00691420" w:rsidRDefault="00332DD6">
      <w:pPr>
        <w:pStyle w:val="ListParagraph"/>
        <w:spacing w:after="0" w:line="36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Pemenuhan hak </w:t>
      </w:r>
      <w:r w:rsidR="004B0B05">
        <w:rPr>
          <w:rFonts w:asciiTheme="majorBidi" w:hAnsiTheme="majorBidi" w:cstheme="majorBidi"/>
          <w:sz w:val="24"/>
          <w:szCs w:val="24"/>
          <w:lang w:val="id-ID"/>
        </w:rPr>
        <w:t xml:space="preserve">yang dimiliki </w:t>
      </w:r>
      <w:r>
        <w:rPr>
          <w:rFonts w:asciiTheme="majorBidi" w:hAnsiTheme="majorBidi" w:cstheme="majorBidi"/>
          <w:sz w:val="24"/>
          <w:szCs w:val="24"/>
          <w:lang w:val="id-ID"/>
        </w:rPr>
        <w:t xml:space="preserve">setiap orang dalam menjalankan bisnis harus didasarkan prinsip keadilan agar tidak terdapat suatu ketimpangan dan terkesan membeda-bedakan. Sehingga dapat menciptakan suasana rukun dan tidak </w:t>
      </w:r>
      <w:r w:rsidR="004B0B05">
        <w:rPr>
          <w:rFonts w:asciiTheme="majorBidi" w:hAnsiTheme="majorBidi" w:cstheme="majorBidi"/>
          <w:sz w:val="24"/>
          <w:szCs w:val="24"/>
          <w:lang w:val="id-ID"/>
        </w:rPr>
        <w:t>terdapat suatu pihak yang memiliki perasaan dirugikan</w:t>
      </w:r>
      <w:r>
        <w:rPr>
          <w:rFonts w:asciiTheme="majorBidi" w:hAnsiTheme="majorBidi" w:cstheme="majorBidi"/>
          <w:sz w:val="24"/>
          <w:szCs w:val="24"/>
          <w:lang w:val="id-ID"/>
        </w:rPr>
        <w:t>.</w:t>
      </w:r>
    </w:p>
    <w:p w14:paraId="5F1A84DB" w14:textId="00E8FABD" w:rsidR="00691420" w:rsidRDefault="00332DD6">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Prinsip </w:t>
      </w:r>
      <w:r w:rsidR="004B0B05">
        <w:rPr>
          <w:rFonts w:asciiTheme="majorBidi" w:hAnsiTheme="majorBidi" w:cstheme="majorBidi"/>
          <w:sz w:val="24"/>
          <w:szCs w:val="24"/>
          <w:lang w:val="id-ID"/>
        </w:rPr>
        <w:t xml:space="preserve">Untuk </w:t>
      </w:r>
      <w:r>
        <w:rPr>
          <w:rFonts w:asciiTheme="majorBidi" w:hAnsiTheme="majorBidi" w:cstheme="majorBidi"/>
          <w:sz w:val="24"/>
          <w:szCs w:val="24"/>
          <w:lang w:val="id-ID"/>
        </w:rPr>
        <w:t xml:space="preserve">Saling </w:t>
      </w:r>
      <w:r w:rsidR="004B0B05">
        <w:rPr>
          <w:rFonts w:asciiTheme="majorBidi" w:hAnsiTheme="majorBidi" w:cstheme="majorBidi"/>
          <w:sz w:val="24"/>
          <w:szCs w:val="24"/>
          <w:lang w:val="id-ID"/>
        </w:rPr>
        <w:t>Memberi Keuntungan</w:t>
      </w:r>
    </w:p>
    <w:p w14:paraId="1767AAF0" w14:textId="3C0CC1FF" w:rsidR="00691420" w:rsidRDefault="00332DD6">
      <w:pPr>
        <w:pStyle w:val="ListParagraph"/>
        <w:spacing w:after="0" w:line="36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 xml:space="preserve">Prinsip </w:t>
      </w:r>
      <w:r w:rsidR="004B0B05">
        <w:rPr>
          <w:rFonts w:asciiTheme="majorBidi" w:hAnsiTheme="majorBidi" w:cstheme="majorBidi"/>
          <w:sz w:val="24"/>
          <w:szCs w:val="24"/>
          <w:lang w:val="id-ID"/>
        </w:rPr>
        <w:t xml:space="preserve">untuk </w:t>
      </w:r>
      <w:r>
        <w:rPr>
          <w:rFonts w:asciiTheme="majorBidi" w:hAnsiTheme="majorBidi" w:cstheme="majorBidi"/>
          <w:sz w:val="24"/>
          <w:szCs w:val="24"/>
          <w:lang w:val="id-ID"/>
        </w:rPr>
        <w:t xml:space="preserve">saling </w:t>
      </w:r>
      <w:r w:rsidR="004B0B05">
        <w:rPr>
          <w:rFonts w:asciiTheme="majorBidi" w:hAnsiTheme="majorBidi" w:cstheme="majorBidi"/>
          <w:sz w:val="24"/>
          <w:szCs w:val="24"/>
          <w:lang w:val="id-ID"/>
        </w:rPr>
        <w:t>memberi keuntungan</w:t>
      </w:r>
      <w:r>
        <w:rPr>
          <w:rFonts w:asciiTheme="majorBidi" w:hAnsiTheme="majorBidi" w:cstheme="majorBidi"/>
          <w:sz w:val="24"/>
          <w:szCs w:val="24"/>
          <w:lang w:val="id-ID"/>
        </w:rPr>
        <w:t xml:space="preserve"> adalah prinsip yang menuntut dalam pengambilan keputusan atau dalam menjalankan bisnis, semua pihak berusaha untuk memberikan yang terbaik sehingga </w:t>
      </w:r>
      <w:r w:rsidR="004B0B05">
        <w:rPr>
          <w:rFonts w:asciiTheme="majorBidi" w:hAnsiTheme="majorBidi" w:cstheme="majorBidi"/>
          <w:sz w:val="24"/>
          <w:szCs w:val="24"/>
          <w:lang w:val="id-ID"/>
        </w:rPr>
        <w:t>setiap pihak-pihak merasakan keuntungan yang sama</w:t>
      </w:r>
      <w:r>
        <w:rPr>
          <w:rFonts w:asciiTheme="majorBidi" w:hAnsiTheme="majorBidi" w:cstheme="majorBidi"/>
          <w:sz w:val="24"/>
          <w:szCs w:val="24"/>
          <w:lang w:val="id-ID"/>
        </w:rPr>
        <w:t>.</w:t>
      </w:r>
    </w:p>
    <w:p w14:paraId="7F1589CF" w14:textId="77777777" w:rsidR="00691420" w:rsidRDefault="00332DD6">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Prinsip Integritas Moral</w:t>
      </w:r>
    </w:p>
    <w:p w14:paraId="7854B51E" w14:textId="0E087B55" w:rsidR="00691420" w:rsidRDefault="00332DD6">
      <w:pPr>
        <w:pStyle w:val="ListParagraph"/>
        <w:spacing w:after="0" w:line="36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Prinsip terakhir berkaitan dengan moral semua pihak untuk menjaga nama baik perusahaan atau nama baik semua pihak dalam sebuah perusahaan. Dengan kata lain menuntut dan memberi dorongan kepada setiap pelaku dan perusahaan untuk dapat memberikan yang terbaik dan menjadi kebanggaan.</w:t>
      </w:r>
    </w:p>
    <w:p w14:paraId="64B547E4" w14:textId="77777777" w:rsidR="00691420" w:rsidRDefault="00332DD6">
      <w:pPr>
        <w:spacing w:after="0" w:line="36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Prinsip etika bisnis diatas tidak hanya untuk dipahami, namun dituntut untuk dipergunakan dalam setiap tindakan terutama saat akan memulai usaha atau bisnis. Bisnis akan berjalan sebagaimana mestinya apabila tuntutan-tututan bisnis dan hak-hak setiap pihak dapat terpenuhi dan memberikan kepuasan baik perusahaan terlebih konsumen, sehingga bisnis dapat dikategorikan sukses dalam menjalankan visi misinya.</w:t>
      </w:r>
    </w:p>
    <w:p w14:paraId="1993E9BF" w14:textId="77777777" w:rsidR="00691420" w:rsidRDefault="00332DD6">
      <w:pPr>
        <w:pStyle w:val="ListParagraph"/>
        <w:numPr>
          <w:ilvl w:val="0"/>
          <w:numId w:val="2"/>
        </w:num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Pentingnya Etika Bisnis</w:t>
      </w:r>
    </w:p>
    <w:p w14:paraId="5A7AF7C9" w14:textId="77777777" w:rsidR="00691420" w:rsidRDefault="00332DD6">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Memulai bisnis dan menjalankan bisnis adalah suatu proses yang berbeda, dimana dalam menjalankan suatu bisnis diperlukan pemahaman lebih terhadap berbagai faktor internal maupun external. Tentunya pemahaman terhadap bisnis dan etika dalam bisnis yang dijalankan merupakan hal mutlak karena berkaitan dengan keberlangsungan bisnis tersebut.</w:t>
      </w:r>
    </w:p>
    <w:p w14:paraId="3A80CB16" w14:textId="77777777" w:rsidR="00691420" w:rsidRDefault="00332DD6">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Pemahaman bisnis dan etika bisnis dapat membuat bisnis berlangsung dengan baik sehingga dapat menetapkan keputusan dalam membuat suatu pilihan yang strategis dan untuk dapat memaksimalkan keuntungan dengan biaya minimum. Etika bisnis penting kaitannya dalam suatu perusahaan untuk:</w:t>
      </w:r>
    </w:p>
    <w:p w14:paraId="79FBE880" w14:textId="77777777" w:rsidR="00691420" w:rsidRDefault="00332DD6">
      <w:pPr>
        <w:pStyle w:val="ListParagraph"/>
        <w:numPr>
          <w:ilvl w:val="0"/>
          <w:numId w:val="4"/>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Menetapkan suatu keputusan stretegis untuk kepentingan bisnis harus memperhatikan moralitas.</w:t>
      </w:r>
    </w:p>
    <w:p w14:paraId="50136AB7" w14:textId="77777777" w:rsidR="00691420" w:rsidRDefault="00332DD6">
      <w:pPr>
        <w:pStyle w:val="ListParagraph"/>
        <w:numPr>
          <w:ilvl w:val="0"/>
          <w:numId w:val="4"/>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Memberikan pemahaman dan menumbuhkan kesadaran terhadap masyarakat bahwa etika dalam memulai dan menjalankan bisnis tidak dapat dipisahkan.</w:t>
      </w:r>
    </w:p>
    <w:p w14:paraId="13F1BDD5" w14:textId="77777777" w:rsidR="00691420" w:rsidRDefault="00332DD6">
      <w:pPr>
        <w:pStyle w:val="ListParagraph"/>
        <w:numPr>
          <w:ilvl w:val="0"/>
          <w:numId w:val="2"/>
        </w:num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Etika Bisnis Dalam Manajemen Keuangan Syari’ah</w:t>
      </w:r>
    </w:p>
    <w:p w14:paraId="3C0C5591" w14:textId="2843B1A5" w:rsidR="00691420" w:rsidRDefault="00332DD6">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Manajemen keuangan </w:t>
      </w:r>
      <w:r w:rsidR="0009471B">
        <w:rPr>
          <w:rFonts w:asciiTheme="majorBidi" w:hAnsiTheme="majorBidi" w:cstheme="majorBidi"/>
          <w:sz w:val="24"/>
          <w:szCs w:val="24"/>
          <w:lang w:val="id-ID"/>
        </w:rPr>
        <w:t xml:space="preserve">syari’ah </w:t>
      </w:r>
      <w:r>
        <w:rPr>
          <w:rFonts w:asciiTheme="majorBidi" w:hAnsiTheme="majorBidi" w:cstheme="majorBidi"/>
          <w:sz w:val="24"/>
          <w:szCs w:val="24"/>
          <w:lang w:val="id-ID"/>
        </w:rPr>
        <w:t xml:space="preserve">merupakan sebuah bentuk </w:t>
      </w:r>
      <w:r w:rsidR="00D407EF">
        <w:rPr>
          <w:rFonts w:asciiTheme="majorBidi" w:hAnsiTheme="majorBidi" w:cstheme="majorBidi"/>
          <w:sz w:val="24"/>
          <w:szCs w:val="24"/>
          <w:lang w:val="id-ID"/>
        </w:rPr>
        <w:t xml:space="preserve">cerminan </w:t>
      </w:r>
      <w:r>
        <w:rPr>
          <w:rFonts w:asciiTheme="majorBidi" w:hAnsiTheme="majorBidi" w:cstheme="majorBidi"/>
          <w:sz w:val="24"/>
          <w:szCs w:val="24"/>
          <w:lang w:val="id-ID"/>
        </w:rPr>
        <w:t xml:space="preserve">manajerial </w:t>
      </w:r>
      <w:r w:rsidR="00D407EF">
        <w:rPr>
          <w:rFonts w:asciiTheme="majorBidi" w:hAnsiTheme="majorBidi" w:cstheme="majorBidi"/>
          <w:sz w:val="24"/>
          <w:szCs w:val="24"/>
          <w:lang w:val="id-ID"/>
        </w:rPr>
        <w:t>di</w:t>
      </w:r>
      <w:r>
        <w:rPr>
          <w:rFonts w:asciiTheme="majorBidi" w:hAnsiTheme="majorBidi" w:cstheme="majorBidi"/>
          <w:sz w:val="24"/>
          <w:szCs w:val="24"/>
          <w:lang w:val="id-ID"/>
        </w:rPr>
        <w:t xml:space="preserve">dalam suatu lembaga yang menerapkan prinsip-prinsip </w:t>
      </w:r>
      <w:r w:rsidR="00D407EF">
        <w:rPr>
          <w:rFonts w:asciiTheme="majorBidi" w:hAnsiTheme="majorBidi" w:cstheme="majorBidi"/>
          <w:sz w:val="24"/>
          <w:szCs w:val="24"/>
          <w:lang w:val="id-ID"/>
        </w:rPr>
        <w:t xml:space="preserve">syari’ah berdasarkan Al-Qur’an dan Hadits </w:t>
      </w:r>
      <w:r>
        <w:rPr>
          <w:rFonts w:asciiTheme="majorBidi" w:hAnsiTheme="majorBidi" w:cstheme="majorBidi"/>
          <w:sz w:val="24"/>
          <w:szCs w:val="24"/>
          <w:lang w:val="id-ID"/>
        </w:rPr>
        <w:t xml:space="preserve">dalam </w:t>
      </w:r>
      <w:r w:rsidR="00D407EF">
        <w:rPr>
          <w:rFonts w:asciiTheme="majorBidi" w:hAnsiTheme="majorBidi" w:cstheme="majorBidi"/>
          <w:sz w:val="24"/>
          <w:szCs w:val="24"/>
          <w:lang w:val="id-ID"/>
        </w:rPr>
        <w:t xml:space="preserve">setiap </w:t>
      </w:r>
      <w:r>
        <w:rPr>
          <w:rFonts w:asciiTheme="majorBidi" w:hAnsiTheme="majorBidi" w:cstheme="majorBidi"/>
          <w:sz w:val="24"/>
          <w:szCs w:val="24"/>
          <w:lang w:val="id-ID"/>
        </w:rPr>
        <w:t>kegiatan</w:t>
      </w:r>
      <w:r w:rsidR="00D407EF">
        <w:rPr>
          <w:rFonts w:asciiTheme="majorBidi" w:hAnsiTheme="majorBidi" w:cstheme="majorBidi"/>
          <w:sz w:val="24"/>
          <w:szCs w:val="24"/>
          <w:lang w:val="id-ID"/>
        </w:rPr>
        <w:t xml:space="preserve"> yang dilakukannya</w:t>
      </w:r>
      <w:r>
        <w:rPr>
          <w:rFonts w:asciiTheme="majorBidi" w:hAnsiTheme="majorBidi" w:cstheme="majorBidi"/>
          <w:sz w:val="24"/>
          <w:szCs w:val="24"/>
          <w:lang w:val="id-ID"/>
        </w:rPr>
        <w:t xml:space="preserve">. Prinsip tersebut pada dasarnya bersumber dari Al-Qur’an dan </w:t>
      </w:r>
      <w:r w:rsidR="00D407EF">
        <w:rPr>
          <w:rFonts w:asciiTheme="majorBidi" w:hAnsiTheme="majorBidi" w:cstheme="majorBidi"/>
          <w:sz w:val="24"/>
          <w:szCs w:val="24"/>
          <w:lang w:val="id-ID"/>
        </w:rPr>
        <w:t>Hadits</w:t>
      </w:r>
      <w:r>
        <w:rPr>
          <w:rFonts w:asciiTheme="majorBidi" w:hAnsiTheme="majorBidi" w:cstheme="majorBidi"/>
          <w:sz w:val="24"/>
          <w:szCs w:val="24"/>
          <w:lang w:val="id-ID"/>
        </w:rPr>
        <w:t xml:space="preserve">, yang dalam penerapannya tidak </w:t>
      </w:r>
      <w:r w:rsidR="00D407EF">
        <w:rPr>
          <w:rFonts w:asciiTheme="majorBidi" w:hAnsiTheme="majorBidi" w:cstheme="majorBidi"/>
          <w:sz w:val="24"/>
          <w:szCs w:val="24"/>
          <w:lang w:val="id-ID"/>
        </w:rPr>
        <w:t>diper</w:t>
      </w:r>
      <w:r>
        <w:rPr>
          <w:rFonts w:asciiTheme="majorBidi" w:hAnsiTheme="majorBidi" w:cstheme="majorBidi"/>
          <w:sz w:val="24"/>
          <w:szCs w:val="24"/>
          <w:lang w:val="id-ID"/>
        </w:rPr>
        <w:t>boleh</w:t>
      </w:r>
      <w:r w:rsidR="00D407EF">
        <w:rPr>
          <w:rFonts w:asciiTheme="majorBidi" w:hAnsiTheme="majorBidi" w:cstheme="majorBidi"/>
          <w:sz w:val="24"/>
          <w:szCs w:val="24"/>
          <w:lang w:val="id-ID"/>
        </w:rPr>
        <w:t>kan</w:t>
      </w:r>
      <w:r>
        <w:rPr>
          <w:rFonts w:asciiTheme="majorBidi" w:hAnsiTheme="majorBidi" w:cstheme="majorBidi"/>
          <w:sz w:val="24"/>
          <w:szCs w:val="24"/>
          <w:lang w:val="id-ID"/>
        </w:rPr>
        <w:t xml:space="preserve"> melakukan </w:t>
      </w:r>
      <w:r w:rsidR="00D407EF">
        <w:rPr>
          <w:rFonts w:asciiTheme="majorBidi" w:hAnsiTheme="majorBidi" w:cstheme="majorBidi"/>
          <w:sz w:val="24"/>
          <w:szCs w:val="24"/>
          <w:lang w:val="id-ID"/>
        </w:rPr>
        <w:t>perusakan</w:t>
      </w:r>
      <w:r w:rsidR="00D407EF">
        <w:rPr>
          <w:rFonts w:asciiTheme="majorBidi" w:hAnsiTheme="majorBidi" w:cstheme="majorBidi"/>
          <w:i/>
          <w:iCs/>
          <w:sz w:val="24"/>
          <w:szCs w:val="24"/>
          <w:lang w:val="id-ID"/>
        </w:rPr>
        <w:t xml:space="preserve"> </w:t>
      </w:r>
      <w:r w:rsidR="00D407EF" w:rsidRPr="00D407EF">
        <w:rPr>
          <w:rFonts w:asciiTheme="majorBidi" w:hAnsiTheme="majorBidi" w:cstheme="majorBidi"/>
          <w:sz w:val="24"/>
          <w:szCs w:val="24"/>
          <w:lang w:val="id-ID"/>
        </w:rPr>
        <w:t>(</w:t>
      </w:r>
      <w:r>
        <w:rPr>
          <w:rFonts w:asciiTheme="majorBidi" w:hAnsiTheme="majorBidi" w:cstheme="majorBidi"/>
          <w:i/>
          <w:iCs/>
          <w:sz w:val="24"/>
          <w:szCs w:val="24"/>
          <w:lang w:val="id-ID"/>
        </w:rPr>
        <w:t>Mafsadah</w:t>
      </w:r>
      <w:r w:rsidR="00D407EF" w:rsidRPr="00D407EF">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00D407EF">
        <w:rPr>
          <w:rFonts w:asciiTheme="majorBidi" w:hAnsiTheme="majorBidi" w:cstheme="majorBidi"/>
          <w:sz w:val="24"/>
          <w:szCs w:val="24"/>
          <w:lang w:val="id-ID"/>
        </w:rPr>
        <w:t>spekulasi/judi</w:t>
      </w:r>
      <w:r w:rsidR="00D407EF">
        <w:rPr>
          <w:rFonts w:asciiTheme="majorBidi" w:hAnsiTheme="majorBidi" w:cstheme="majorBidi"/>
          <w:i/>
          <w:iCs/>
          <w:sz w:val="24"/>
          <w:szCs w:val="24"/>
          <w:lang w:val="id-ID"/>
        </w:rPr>
        <w:t xml:space="preserve"> </w:t>
      </w:r>
      <w:r>
        <w:rPr>
          <w:rFonts w:asciiTheme="majorBidi" w:hAnsiTheme="majorBidi" w:cstheme="majorBidi"/>
          <w:sz w:val="24"/>
          <w:szCs w:val="24"/>
          <w:lang w:val="id-ID"/>
        </w:rPr>
        <w:t>(</w:t>
      </w:r>
      <w:r w:rsidR="00D407EF">
        <w:rPr>
          <w:rFonts w:asciiTheme="majorBidi" w:hAnsiTheme="majorBidi" w:cstheme="majorBidi"/>
          <w:i/>
          <w:iCs/>
          <w:sz w:val="24"/>
          <w:szCs w:val="24"/>
          <w:lang w:val="id-ID"/>
        </w:rPr>
        <w:t>Gharar</w:t>
      </w:r>
      <w:r>
        <w:rPr>
          <w:rFonts w:asciiTheme="majorBidi" w:hAnsiTheme="majorBidi" w:cstheme="majorBidi"/>
          <w:sz w:val="24"/>
          <w:szCs w:val="24"/>
          <w:lang w:val="id-ID"/>
        </w:rPr>
        <w:t xml:space="preserve">) dan riba dalam lembaga keuangan </w:t>
      </w:r>
      <w:r w:rsidR="00D407EF">
        <w:rPr>
          <w:rFonts w:asciiTheme="majorBidi" w:hAnsiTheme="majorBidi" w:cstheme="majorBidi"/>
          <w:sz w:val="24"/>
          <w:szCs w:val="24"/>
          <w:lang w:val="id-ID"/>
        </w:rPr>
        <w:t xml:space="preserve">syari’ah  </w:t>
      </w:r>
      <w:r>
        <w:rPr>
          <w:rFonts w:asciiTheme="majorBidi" w:hAnsiTheme="majorBidi" w:cstheme="majorBidi"/>
          <w:sz w:val="24"/>
          <w:szCs w:val="24"/>
          <w:lang w:val="id-ID"/>
        </w:rPr>
        <w:t>dan segala transaksi yang terdapat didalamnya.</w:t>
      </w:r>
    </w:p>
    <w:p w14:paraId="403B7690" w14:textId="4AF126A5" w:rsidR="00691420" w:rsidRDefault="00332DD6">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Dengan jelas manajemen keuangan </w:t>
      </w:r>
      <w:r w:rsidR="00D407EF">
        <w:rPr>
          <w:rFonts w:asciiTheme="majorBidi" w:hAnsiTheme="majorBidi" w:cstheme="majorBidi"/>
          <w:sz w:val="24"/>
          <w:szCs w:val="24"/>
          <w:lang w:val="id-ID"/>
        </w:rPr>
        <w:t xml:space="preserve">syari’ah </w:t>
      </w:r>
      <w:r>
        <w:rPr>
          <w:rFonts w:asciiTheme="majorBidi" w:hAnsiTheme="majorBidi" w:cstheme="majorBidi"/>
          <w:sz w:val="24"/>
          <w:szCs w:val="24"/>
          <w:lang w:val="id-ID"/>
        </w:rPr>
        <w:t xml:space="preserve">merupakan pembeda  dari manajemen keuangan konvensional yang </w:t>
      </w:r>
      <w:r w:rsidR="0009471B">
        <w:rPr>
          <w:rFonts w:asciiTheme="majorBidi" w:hAnsiTheme="majorBidi" w:cstheme="majorBidi"/>
          <w:sz w:val="24"/>
          <w:szCs w:val="24"/>
          <w:lang w:val="id-ID"/>
        </w:rPr>
        <w:t>menerapkan</w:t>
      </w:r>
      <w:r>
        <w:rPr>
          <w:rFonts w:asciiTheme="majorBidi" w:hAnsiTheme="majorBidi" w:cstheme="majorBidi"/>
          <w:sz w:val="24"/>
          <w:szCs w:val="24"/>
          <w:lang w:val="id-ID"/>
        </w:rPr>
        <w:t xml:space="preserve"> sistem bunga dalam transaksinya didunia bisnis, sementara manajemen keuangan </w:t>
      </w:r>
      <w:r w:rsidR="0009471B">
        <w:rPr>
          <w:rFonts w:asciiTheme="majorBidi" w:hAnsiTheme="majorBidi" w:cstheme="majorBidi"/>
          <w:sz w:val="24"/>
          <w:szCs w:val="24"/>
          <w:lang w:val="id-ID"/>
        </w:rPr>
        <w:t>syari’ah menerapkan</w:t>
      </w:r>
      <w:r>
        <w:rPr>
          <w:rFonts w:asciiTheme="majorBidi" w:hAnsiTheme="majorBidi" w:cstheme="majorBidi"/>
          <w:sz w:val="24"/>
          <w:szCs w:val="24"/>
          <w:lang w:val="id-ID"/>
        </w:rPr>
        <w:t xml:space="preserve"> sistem bagi hasil. Bunga dalam pandangan sebagian besar umat islam merupakan sebuah bentuk praktek riba yang sudah jelas keharamannya sebagaimana dalam </w:t>
      </w:r>
      <w:r w:rsidR="00CC4883">
        <w:rPr>
          <w:rFonts w:asciiTheme="majorBidi" w:hAnsiTheme="majorBidi" w:cstheme="majorBidi"/>
          <w:sz w:val="24"/>
          <w:szCs w:val="24"/>
          <w:lang w:val="id-ID"/>
        </w:rPr>
        <w:t>QS</w:t>
      </w:r>
      <w:r>
        <w:rPr>
          <w:rFonts w:asciiTheme="majorBidi" w:hAnsiTheme="majorBidi" w:cstheme="majorBidi"/>
          <w:sz w:val="24"/>
          <w:szCs w:val="24"/>
          <w:lang w:val="id-ID"/>
        </w:rPr>
        <w:t xml:space="preserve"> Al-Baqarah</w:t>
      </w:r>
      <w:r w:rsidR="00CC4883">
        <w:rPr>
          <w:rFonts w:asciiTheme="majorBidi" w:hAnsiTheme="majorBidi" w:cstheme="majorBidi"/>
          <w:sz w:val="24"/>
          <w:szCs w:val="24"/>
          <w:lang w:val="id-ID"/>
        </w:rPr>
        <w:t>:</w:t>
      </w:r>
      <w:r>
        <w:rPr>
          <w:rFonts w:asciiTheme="majorBidi" w:hAnsiTheme="majorBidi" w:cstheme="majorBidi"/>
          <w:sz w:val="24"/>
          <w:szCs w:val="24"/>
          <w:lang w:val="id-ID"/>
        </w:rPr>
        <w:t xml:space="preserve">275 yang artinya </w:t>
      </w:r>
      <w:r>
        <w:rPr>
          <w:rFonts w:asciiTheme="majorBidi" w:hAnsiTheme="majorBidi" w:cstheme="majorBidi"/>
          <w:i/>
          <w:iCs/>
          <w:sz w:val="24"/>
          <w:szCs w:val="24"/>
          <w:lang w:val="id-ID"/>
        </w:rPr>
        <w:t>“...Padahal Allah Telah Menghalalkan Jual Beli dan Mengharamkan Riba...”.</w:t>
      </w:r>
    </w:p>
    <w:p w14:paraId="444058D1" w14:textId="174684FC" w:rsidR="00691420" w:rsidRDefault="00332DD6">
      <w:pPr>
        <w:pStyle w:val="ListParagraph"/>
        <w:spacing w:after="0" w:line="360" w:lineRule="auto"/>
        <w:ind w:firstLine="720"/>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Praktik yang dijalankan </w:t>
      </w:r>
      <w:r w:rsidR="00CC4883">
        <w:rPr>
          <w:rFonts w:asciiTheme="majorBidi" w:hAnsiTheme="majorBidi" w:cstheme="majorBidi"/>
          <w:sz w:val="24"/>
          <w:szCs w:val="24"/>
          <w:lang w:val="id-ID"/>
        </w:rPr>
        <w:t>di</w:t>
      </w:r>
      <w:r>
        <w:rPr>
          <w:rFonts w:asciiTheme="majorBidi" w:hAnsiTheme="majorBidi" w:cstheme="majorBidi"/>
          <w:sz w:val="24"/>
          <w:szCs w:val="24"/>
          <w:lang w:val="id-ID"/>
        </w:rPr>
        <w:t xml:space="preserve">dalam lembaga keuangan konvensional  </w:t>
      </w:r>
      <w:r w:rsidR="00CC4883">
        <w:rPr>
          <w:rFonts w:asciiTheme="majorBidi" w:hAnsiTheme="majorBidi" w:cstheme="majorBidi"/>
          <w:sz w:val="24"/>
          <w:szCs w:val="24"/>
          <w:lang w:val="id-ID"/>
        </w:rPr>
        <w:t>dimana</w:t>
      </w:r>
      <w:r>
        <w:rPr>
          <w:rFonts w:asciiTheme="majorBidi" w:hAnsiTheme="majorBidi" w:cstheme="majorBidi"/>
          <w:sz w:val="24"/>
          <w:szCs w:val="24"/>
          <w:lang w:val="id-ID"/>
        </w:rPr>
        <w:t xml:space="preserve"> menggunakan bunga dari pandangan sistem </w:t>
      </w:r>
      <w:r w:rsidR="00CC4883">
        <w:rPr>
          <w:rFonts w:asciiTheme="majorBidi" w:hAnsiTheme="majorBidi" w:cstheme="majorBidi"/>
          <w:sz w:val="24"/>
          <w:szCs w:val="24"/>
          <w:lang w:val="id-ID"/>
        </w:rPr>
        <w:t xml:space="preserve">syari’ah </w:t>
      </w:r>
      <w:r>
        <w:rPr>
          <w:rFonts w:asciiTheme="majorBidi" w:hAnsiTheme="majorBidi" w:cstheme="majorBidi"/>
          <w:sz w:val="24"/>
          <w:szCs w:val="24"/>
          <w:lang w:val="id-ID"/>
        </w:rPr>
        <w:t xml:space="preserve">merupakan sebuah bentuk ekonomi yang dijalankan tanpa adanya etika, sebagaimana dalam </w:t>
      </w:r>
      <w:r w:rsidR="00CC4883">
        <w:rPr>
          <w:rFonts w:asciiTheme="majorBidi" w:hAnsiTheme="majorBidi" w:cstheme="majorBidi"/>
          <w:sz w:val="24"/>
          <w:szCs w:val="24"/>
          <w:lang w:val="id-ID"/>
        </w:rPr>
        <w:t>QS</w:t>
      </w:r>
      <w:r>
        <w:rPr>
          <w:rFonts w:asciiTheme="majorBidi" w:hAnsiTheme="majorBidi" w:cstheme="majorBidi"/>
          <w:sz w:val="24"/>
          <w:szCs w:val="24"/>
          <w:lang w:val="id-ID"/>
        </w:rPr>
        <w:t xml:space="preserve"> Al-Baqarah</w:t>
      </w:r>
      <w:r w:rsidR="00CC4883">
        <w:rPr>
          <w:rFonts w:asciiTheme="majorBidi" w:hAnsiTheme="majorBidi" w:cstheme="majorBidi"/>
          <w:sz w:val="24"/>
          <w:szCs w:val="24"/>
          <w:lang w:val="id-ID"/>
        </w:rPr>
        <w:t>:</w:t>
      </w:r>
      <w:r>
        <w:rPr>
          <w:rFonts w:asciiTheme="majorBidi" w:hAnsiTheme="majorBidi" w:cstheme="majorBidi"/>
          <w:sz w:val="24"/>
          <w:szCs w:val="24"/>
          <w:lang w:val="id-ID"/>
        </w:rPr>
        <w:t xml:space="preserve">279 yang artinya </w:t>
      </w:r>
      <w:r>
        <w:rPr>
          <w:rFonts w:asciiTheme="majorBidi" w:hAnsiTheme="majorBidi" w:cstheme="majorBidi"/>
          <w:i/>
          <w:iCs/>
          <w:sz w:val="24"/>
          <w:szCs w:val="24"/>
          <w:lang w:val="id-ID"/>
        </w:rPr>
        <w:t>“Maka Jika Kamu Tidak Mengerjakan (Meninggalkan Sisa Riba), Maka Ketahuilah Bahwa Allah dan Rasul-Nya Akan Memerangimu. Dan Jika Kamu Bertaubat (Dari Pengambilan Riba), Maka Bagimu Pokok Hartamu; Kamu Tidak Menganiaya dan Tidak (Pula) Dianiaya”.</w:t>
      </w:r>
    </w:p>
    <w:p w14:paraId="739C0FFB" w14:textId="6720D082" w:rsidR="00691420" w:rsidRDefault="00332DD6">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w:t>
      </w:r>
      <w:r w:rsidR="00CC4883">
        <w:rPr>
          <w:rFonts w:asciiTheme="majorBidi" w:hAnsiTheme="majorBidi" w:cstheme="majorBidi"/>
          <w:sz w:val="24"/>
          <w:szCs w:val="24"/>
          <w:lang w:val="id-ID"/>
        </w:rPr>
        <w:t xml:space="preserve">penggalan </w:t>
      </w:r>
      <w:r>
        <w:rPr>
          <w:rFonts w:asciiTheme="majorBidi" w:hAnsiTheme="majorBidi" w:cstheme="majorBidi"/>
          <w:sz w:val="24"/>
          <w:szCs w:val="24"/>
          <w:lang w:val="id-ID"/>
        </w:rPr>
        <w:t xml:space="preserve">ayat </w:t>
      </w:r>
      <w:r w:rsidR="00CC4883">
        <w:rPr>
          <w:rFonts w:asciiTheme="majorBidi" w:hAnsiTheme="majorBidi" w:cstheme="majorBidi"/>
          <w:sz w:val="24"/>
          <w:szCs w:val="24"/>
          <w:lang w:val="id-ID"/>
        </w:rPr>
        <w:t>diatas</w:t>
      </w:r>
      <w:r>
        <w:rPr>
          <w:rFonts w:asciiTheme="majorBidi" w:hAnsiTheme="majorBidi" w:cstheme="majorBidi"/>
          <w:sz w:val="24"/>
          <w:szCs w:val="24"/>
          <w:lang w:val="id-ID"/>
        </w:rPr>
        <w:t xml:space="preserve"> dapat disimpulkan bahwasanya riba</w:t>
      </w:r>
      <w:r w:rsidR="00CC4883">
        <w:rPr>
          <w:rFonts w:asciiTheme="majorBidi" w:hAnsiTheme="majorBidi" w:cstheme="majorBidi"/>
          <w:sz w:val="24"/>
          <w:szCs w:val="24"/>
          <w:lang w:val="id-ID"/>
        </w:rPr>
        <w:t xml:space="preserve"> dalam bentuk apapun</w:t>
      </w:r>
      <w:r>
        <w:rPr>
          <w:rFonts w:asciiTheme="majorBidi" w:hAnsiTheme="majorBidi" w:cstheme="majorBidi"/>
          <w:sz w:val="24"/>
          <w:szCs w:val="24"/>
          <w:lang w:val="id-ID"/>
        </w:rPr>
        <w:t xml:space="preserve"> merupakan bentuk penganiayaan terhadap yang bersangkutan. Oleh karena itu, dalam etika bisnis islam perolehan laba tidak boleh berlebihan, tidak boleh menjerumus pada eksploitasi, mengganggu pasar, segala macam bentuk kejahatan dan harus sesuai dengan hukum nasional juga </w:t>
      </w:r>
      <w:r w:rsidR="00CC4883">
        <w:rPr>
          <w:rFonts w:asciiTheme="majorBidi" w:hAnsiTheme="majorBidi" w:cstheme="majorBidi"/>
          <w:sz w:val="24"/>
          <w:szCs w:val="24"/>
          <w:lang w:val="id-ID"/>
        </w:rPr>
        <w:t xml:space="preserve">syari’ah </w:t>
      </w:r>
      <w:r>
        <w:rPr>
          <w:rFonts w:asciiTheme="majorBidi" w:hAnsiTheme="majorBidi" w:cstheme="majorBidi"/>
          <w:sz w:val="24"/>
          <w:szCs w:val="24"/>
          <w:lang w:val="id-ID"/>
        </w:rPr>
        <w:t xml:space="preserve">sehingga masyarakat tidak </w:t>
      </w:r>
      <w:r>
        <w:rPr>
          <w:rFonts w:asciiTheme="majorBidi" w:hAnsiTheme="majorBidi" w:cstheme="majorBidi"/>
          <w:sz w:val="24"/>
          <w:szCs w:val="24"/>
          <w:lang w:val="id-ID"/>
        </w:rPr>
        <w:lastRenderedPageBreak/>
        <w:t xml:space="preserve">dirugikan. Beberapa praktek penerapan etika bisnis manajemen keuangan </w:t>
      </w:r>
      <w:r w:rsidR="00CC4883">
        <w:rPr>
          <w:rFonts w:asciiTheme="majorBidi" w:hAnsiTheme="majorBidi" w:cstheme="majorBidi"/>
          <w:sz w:val="24"/>
          <w:szCs w:val="24"/>
          <w:lang w:val="id-ID"/>
        </w:rPr>
        <w:t xml:space="preserve">syari’ah </w:t>
      </w:r>
      <w:r>
        <w:rPr>
          <w:rFonts w:asciiTheme="majorBidi" w:hAnsiTheme="majorBidi" w:cstheme="majorBidi"/>
          <w:sz w:val="24"/>
          <w:szCs w:val="24"/>
          <w:lang w:val="id-ID"/>
        </w:rPr>
        <w:t xml:space="preserve">dalam lembaga keuangan </w:t>
      </w:r>
      <w:r w:rsidR="00CC4883">
        <w:rPr>
          <w:rFonts w:asciiTheme="majorBidi" w:hAnsiTheme="majorBidi" w:cstheme="majorBidi"/>
          <w:sz w:val="24"/>
          <w:szCs w:val="24"/>
          <w:lang w:val="id-ID"/>
        </w:rPr>
        <w:t xml:space="preserve">syari’ah </w:t>
      </w:r>
      <w:r>
        <w:rPr>
          <w:rFonts w:asciiTheme="majorBidi" w:hAnsiTheme="majorBidi" w:cstheme="majorBidi"/>
          <w:sz w:val="24"/>
          <w:szCs w:val="24"/>
          <w:lang w:val="id-ID"/>
        </w:rPr>
        <w:t>adalah sebagai berikut:</w:t>
      </w:r>
    </w:p>
    <w:p w14:paraId="451E0A04" w14:textId="77777777" w:rsidR="00691420" w:rsidRDefault="00332DD6">
      <w:pPr>
        <w:pStyle w:val="ListParagraph"/>
        <w:numPr>
          <w:ilvl w:val="0"/>
          <w:numId w:val="5"/>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Perbankan Syari’ah</w:t>
      </w:r>
    </w:p>
    <w:p w14:paraId="2C7322C8" w14:textId="05D37169" w:rsidR="00691420" w:rsidRDefault="00332DD6" w:rsidP="00A57A94">
      <w:pPr>
        <w:pStyle w:val="ListParagraph"/>
        <w:spacing w:after="0" w:line="360" w:lineRule="auto"/>
        <w:ind w:left="1080"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Perbankan Syari’ah </w:t>
      </w:r>
      <w:r w:rsidRPr="001D26E1">
        <w:rPr>
          <w:rFonts w:asciiTheme="majorBidi" w:hAnsiTheme="majorBidi" w:cstheme="majorBidi"/>
          <w:sz w:val="24"/>
          <w:szCs w:val="24"/>
          <w:lang w:val="id-ID"/>
        </w:rPr>
        <w:t>merupakan</w:t>
      </w:r>
      <w:r>
        <w:rPr>
          <w:rFonts w:asciiTheme="majorBidi" w:hAnsiTheme="majorBidi" w:cstheme="majorBidi"/>
          <w:sz w:val="24"/>
          <w:szCs w:val="24"/>
          <w:lang w:val="id-ID"/>
        </w:rPr>
        <w:t xml:space="preserve"> lembaga keuangan yang</w:t>
      </w:r>
      <w:r w:rsidRPr="001D26E1">
        <w:rPr>
          <w:rFonts w:asciiTheme="majorBidi" w:hAnsiTheme="majorBidi" w:cstheme="majorBidi"/>
          <w:sz w:val="24"/>
          <w:szCs w:val="24"/>
          <w:lang w:val="id-ID"/>
        </w:rPr>
        <w:t xml:space="preserve"> usaha pokoknya </w:t>
      </w:r>
      <w:r w:rsidR="00CC4883">
        <w:rPr>
          <w:rFonts w:asciiTheme="majorBidi" w:hAnsiTheme="majorBidi" w:cstheme="majorBidi"/>
          <w:sz w:val="24"/>
          <w:szCs w:val="24"/>
          <w:lang w:val="id-ID"/>
        </w:rPr>
        <w:t xml:space="preserve">memberikan </w:t>
      </w:r>
      <w:r w:rsidR="009D32C8">
        <w:rPr>
          <w:rFonts w:asciiTheme="majorBidi" w:hAnsiTheme="majorBidi" w:cstheme="majorBidi"/>
          <w:sz w:val="24"/>
          <w:szCs w:val="24"/>
          <w:lang w:val="id-ID"/>
        </w:rPr>
        <w:t>f</w:t>
      </w:r>
      <w:r w:rsidRPr="001D26E1">
        <w:rPr>
          <w:rFonts w:asciiTheme="majorBidi" w:hAnsiTheme="majorBidi" w:cstheme="majorBidi"/>
          <w:sz w:val="24"/>
          <w:szCs w:val="24"/>
          <w:lang w:val="id-ID"/>
        </w:rPr>
        <w:t xml:space="preserve">asilitasi </w:t>
      </w:r>
      <w:r w:rsidR="00CC4883">
        <w:rPr>
          <w:rFonts w:asciiTheme="majorBidi" w:hAnsiTheme="majorBidi" w:cstheme="majorBidi"/>
          <w:sz w:val="24"/>
          <w:szCs w:val="24"/>
          <w:lang w:val="id-ID"/>
        </w:rPr>
        <w:t xml:space="preserve">kepada </w:t>
      </w:r>
      <w:r w:rsidRPr="001D26E1">
        <w:rPr>
          <w:rFonts w:asciiTheme="majorBidi" w:hAnsiTheme="majorBidi" w:cstheme="majorBidi"/>
          <w:sz w:val="24"/>
          <w:szCs w:val="24"/>
          <w:lang w:val="id-ID"/>
        </w:rPr>
        <w:t>para nasabah</w:t>
      </w:r>
      <w:r w:rsidR="00CC4883">
        <w:rPr>
          <w:rFonts w:asciiTheme="majorBidi" w:hAnsiTheme="majorBidi" w:cstheme="majorBidi"/>
          <w:sz w:val="24"/>
          <w:szCs w:val="24"/>
          <w:lang w:val="id-ID"/>
        </w:rPr>
        <w:t>nya</w:t>
      </w:r>
      <w:r w:rsidRPr="001D26E1">
        <w:rPr>
          <w:rFonts w:asciiTheme="majorBidi" w:hAnsiTheme="majorBidi" w:cstheme="majorBidi"/>
          <w:sz w:val="24"/>
          <w:szCs w:val="24"/>
          <w:lang w:val="id-ID"/>
        </w:rPr>
        <w:t xml:space="preserve">, memberikan pinjaman </w:t>
      </w:r>
      <w:r>
        <w:rPr>
          <w:rFonts w:asciiTheme="majorBidi" w:hAnsiTheme="majorBidi" w:cstheme="majorBidi"/>
          <w:sz w:val="24"/>
          <w:szCs w:val="24"/>
          <w:lang w:val="id-ID"/>
        </w:rPr>
        <w:t xml:space="preserve">dan </w:t>
      </w:r>
      <w:r w:rsidR="00A57A94">
        <w:rPr>
          <w:rFonts w:asciiTheme="majorBidi" w:hAnsiTheme="majorBidi" w:cstheme="majorBidi"/>
          <w:sz w:val="24"/>
          <w:szCs w:val="24"/>
          <w:lang w:val="id-ID"/>
        </w:rPr>
        <w:t xml:space="preserve">pemberian </w:t>
      </w:r>
      <w:r>
        <w:rPr>
          <w:rFonts w:asciiTheme="majorBidi" w:hAnsiTheme="majorBidi" w:cstheme="majorBidi"/>
          <w:sz w:val="24"/>
          <w:szCs w:val="24"/>
          <w:lang w:val="id-ID"/>
        </w:rPr>
        <w:t xml:space="preserve">jasa-jasa lain dalam </w:t>
      </w:r>
      <w:r w:rsidR="00A57A94">
        <w:rPr>
          <w:rFonts w:asciiTheme="majorBidi" w:hAnsiTheme="majorBidi" w:cstheme="majorBidi"/>
          <w:sz w:val="24"/>
          <w:szCs w:val="24"/>
          <w:lang w:val="id-ID"/>
        </w:rPr>
        <w:t>setiap transaksi</w:t>
      </w:r>
      <w:r>
        <w:rPr>
          <w:rFonts w:asciiTheme="majorBidi" w:hAnsiTheme="majorBidi" w:cstheme="majorBidi"/>
          <w:sz w:val="24"/>
          <w:szCs w:val="24"/>
          <w:lang w:val="id-ID"/>
        </w:rPr>
        <w:t xml:space="preserve"> pembayaran serta </w:t>
      </w:r>
      <w:r w:rsidR="00A57A94">
        <w:rPr>
          <w:rFonts w:asciiTheme="majorBidi" w:hAnsiTheme="majorBidi" w:cstheme="majorBidi"/>
          <w:sz w:val="24"/>
          <w:szCs w:val="24"/>
          <w:lang w:val="id-ID"/>
        </w:rPr>
        <w:t>mengedarkan</w:t>
      </w:r>
      <w:r>
        <w:rPr>
          <w:rFonts w:asciiTheme="majorBidi" w:hAnsiTheme="majorBidi" w:cstheme="majorBidi"/>
          <w:sz w:val="24"/>
          <w:szCs w:val="24"/>
          <w:lang w:val="id-ID"/>
        </w:rPr>
        <w:t xml:space="preserve"> uang yang </w:t>
      </w:r>
      <w:r w:rsidR="00A57A94">
        <w:rPr>
          <w:rFonts w:asciiTheme="majorBidi" w:hAnsiTheme="majorBidi" w:cstheme="majorBidi"/>
          <w:sz w:val="24"/>
          <w:szCs w:val="24"/>
          <w:lang w:val="id-ID"/>
        </w:rPr>
        <w:t xml:space="preserve">setiap dalam setiap operasional dan </w:t>
      </w:r>
      <w:r w:rsidRPr="001D26E1">
        <w:rPr>
          <w:rFonts w:asciiTheme="majorBidi" w:hAnsiTheme="majorBidi" w:cstheme="majorBidi"/>
          <w:sz w:val="24"/>
          <w:szCs w:val="24"/>
          <w:lang w:val="id-ID"/>
        </w:rPr>
        <w:t xml:space="preserve">transaksinya </w:t>
      </w:r>
      <w:r w:rsidR="00A57A94">
        <w:rPr>
          <w:rFonts w:asciiTheme="majorBidi" w:hAnsiTheme="majorBidi" w:cstheme="majorBidi"/>
          <w:sz w:val="24"/>
          <w:szCs w:val="24"/>
          <w:lang w:val="id-ID"/>
        </w:rPr>
        <w:t xml:space="preserve">menyesuaikan dengan prinsip syari’ah dalam Islam </w:t>
      </w:r>
      <w:sdt>
        <w:sdtPr>
          <w:rPr>
            <w:rFonts w:asciiTheme="majorBidi" w:hAnsiTheme="majorBidi" w:cstheme="majorBidi"/>
            <w:sz w:val="24"/>
            <w:szCs w:val="24"/>
            <w:lang w:val="id-ID"/>
          </w:rPr>
          <w:id w:val="318850808"/>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Kho09 \l 1057 </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(Umam, 2009)</w:t>
          </w:r>
          <w:r>
            <w:rPr>
              <w:rFonts w:asciiTheme="majorBidi" w:hAnsiTheme="majorBidi" w:cstheme="majorBidi"/>
              <w:sz w:val="24"/>
              <w:szCs w:val="24"/>
              <w:lang w:val="id-ID"/>
            </w:rPr>
            <w:fldChar w:fldCharType="end"/>
          </w:r>
        </w:sdtContent>
      </w:sdt>
      <w:r>
        <w:rPr>
          <w:rFonts w:asciiTheme="majorBidi" w:hAnsiTheme="majorBidi" w:cstheme="majorBidi"/>
          <w:sz w:val="24"/>
          <w:szCs w:val="24"/>
          <w:lang w:val="id-ID"/>
        </w:rPr>
        <w:t>. Sehingga dapat di</w:t>
      </w:r>
      <w:r w:rsidR="00A57A94">
        <w:rPr>
          <w:rFonts w:asciiTheme="majorBidi" w:hAnsiTheme="majorBidi" w:cstheme="majorBidi"/>
          <w:sz w:val="24"/>
          <w:szCs w:val="24"/>
          <w:lang w:val="id-ID"/>
        </w:rPr>
        <w:t>artikan</w:t>
      </w:r>
      <w:r>
        <w:rPr>
          <w:rFonts w:asciiTheme="majorBidi" w:hAnsiTheme="majorBidi" w:cstheme="majorBidi"/>
          <w:sz w:val="24"/>
          <w:szCs w:val="24"/>
          <w:lang w:val="id-ID"/>
        </w:rPr>
        <w:t xml:space="preserve"> bahwa perbankan </w:t>
      </w:r>
      <w:r w:rsidR="00A57A94">
        <w:rPr>
          <w:rFonts w:asciiTheme="majorBidi" w:hAnsiTheme="majorBidi" w:cstheme="majorBidi"/>
          <w:sz w:val="24"/>
          <w:szCs w:val="24"/>
          <w:lang w:val="id-ID"/>
        </w:rPr>
        <w:t xml:space="preserve">syari’ah </w:t>
      </w:r>
      <w:r>
        <w:rPr>
          <w:rFonts w:asciiTheme="majorBidi" w:hAnsiTheme="majorBidi" w:cstheme="majorBidi"/>
          <w:sz w:val="24"/>
          <w:szCs w:val="24"/>
          <w:lang w:val="id-ID"/>
        </w:rPr>
        <w:t xml:space="preserve">merupakan aktivitas perbankan dalam pengumpulan, penyimpanan, pengedaran dana yang operasionalnya </w:t>
      </w:r>
      <w:r w:rsidR="00A57A94">
        <w:rPr>
          <w:rFonts w:asciiTheme="majorBidi" w:hAnsiTheme="majorBidi" w:cstheme="majorBidi"/>
          <w:sz w:val="24"/>
          <w:szCs w:val="24"/>
          <w:lang w:val="id-ID"/>
        </w:rPr>
        <w:t>di</w:t>
      </w:r>
      <w:r>
        <w:rPr>
          <w:rFonts w:asciiTheme="majorBidi" w:hAnsiTheme="majorBidi" w:cstheme="majorBidi"/>
          <w:sz w:val="24"/>
          <w:szCs w:val="24"/>
          <w:lang w:val="id-ID"/>
        </w:rPr>
        <w:t xml:space="preserve">dasarkan </w:t>
      </w:r>
      <w:r w:rsidR="00A57A94">
        <w:rPr>
          <w:rFonts w:asciiTheme="majorBidi" w:hAnsiTheme="majorBidi" w:cstheme="majorBidi"/>
          <w:sz w:val="24"/>
          <w:szCs w:val="24"/>
          <w:lang w:val="id-ID"/>
        </w:rPr>
        <w:t xml:space="preserve">kepada </w:t>
      </w:r>
      <w:r>
        <w:rPr>
          <w:rFonts w:asciiTheme="majorBidi" w:hAnsiTheme="majorBidi" w:cstheme="majorBidi"/>
          <w:sz w:val="24"/>
          <w:szCs w:val="24"/>
          <w:lang w:val="id-ID"/>
        </w:rPr>
        <w:t xml:space="preserve">Al-Qur’an dan </w:t>
      </w:r>
      <w:r w:rsidR="00A57A94">
        <w:rPr>
          <w:rFonts w:asciiTheme="majorBidi" w:hAnsiTheme="majorBidi" w:cstheme="majorBidi"/>
          <w:sz w:val="24"/>
          <w:szCs w:val="24"/>
          <w:lang w:val="id-ID"/>
        </w:rPr>
        <w:t>Hadits</w:t>
      </w:r>
      <w:r>
        <w:rPr>
          <w:rFonts w:asciiTheme="majorBidi" w:hAnsiTheme="majorBidi" w:cstheme="majorBidi"/>
          <w:sz w:val="24"/>
          <w:szCs w:val="24"/>
          <w:lang w:val="id-ID"/>
        </w:rPr>
        <w:t xml:space="preserve">, yang mengimplementasikan perilaku etis </w:t>
      </w:r>
      <w:r w:rsidR="00A57A94">
        <w:rPr>
          <w:rFonts w:asciiTheme="majorBidi" w:hAnsiTheme="majorBidi" w:cstheme="majorBidi"/>
          <w:sz w:val="24"/>
          <w:szCs w:val="24"/>
          <w:lang w:val="id-ID"/>
        </w:rPr>
        <w:t>di</w:t>
      </w:r>
      <w:r>
        <w:rPr>
          <w:rFonts w:asciiTheme="majorBidi" w:hAnsiTheme="majorBidi" w:cstheme="majorBidi"/>
          <w:sz w:val="24"/>
          <w:szCs w:val="24"/>
          <w:lang w:val="id-ID"/>
        </w:rPr>
        <w:t>dalam menjalankan bisnis dan kehidupan.</w:t>
      </w:r>
    </w:p>
    <w:p w14:paraId="580A18A3" w14:textId="52025A4A" w:rsidR="00691420" w:rsidRDefault="00332DD6">
      <w:pPr>
        <w:pStyle w:val="ListParagraph"/>
        <w:spacing w:after="0" w:line="360" w:lineRule="auto"/>
        <w:ind w:left="1080"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Etika perbankan </w:t>
      </w:r>
      <w:r w:rsidR="000C2DA6">
        <w:rPr>
          <w:rFonts w:asciiTheme="majorBidi" w:hAnsiTheme="majorBidi" w:cstheme="majorBidi"/>
          <w:sz w:val="24"/>
          <w:szCs w:val="24"/>
          <w:lang w:val="id-ID"/>
        </w:rPr>
        <w:t xml:space="preserve">syari’ah </w:t>
      </w:r>
      <w:r>
        <w:rPr>
          <w:rFonts w:asciiTheme="majorBidi" w:hAnsiTheme="majorBidi" w:cstheme="majorBidi"/>
          <w:sz w:val="24"/>
          <w:szCs w:val="24"/>
          <w:lang w:val="id-ID"/>
        </w:rPr>
        <w:t xml:space="preserve">dalam menempatkan nasabahnya lebih kepada mitra atau </w:t>
      </w:r>
      <w:r>
        <w:rPr>
          <w:rFonts w:asciiTheme="majorBidi" w:hAnsiTheme="majorBidi" w:cstheme="majorBidi"/>
          <w:i/>
          <w:iCs/>
          <w:sz w:val="24"/>
          <w:szCs w:val="24"/>
          <w:lang w:val="id-ID"/>
        </w:rPr>
        <w:t>partnership</w:t>
      </w:r>
      <w:r>
        <w:rPr>
          <w:rFonts w:asciiTheme="majorBidi" w:hAnsiTheme="majorBidi" w:cstheme="majorBidi"/>
          <w:sz w:val="24"/>
          <w:szCs w:val="24"/>
          <w:lang w:val="id-ID"/>
        </w:rPr>
        <w:t xml:space="preserve">, dimana bank adalah sebagai pihak </w:t>
      </w:r>
      <w:r w:rsidR="000C2DA6">
        <w:rPr>
          <w:rFonts w:asciiTheme="majorBidi" w:hAnsiTheme="majorBidi" w:cstheme="majorBidi"/>
          <w:sz w:val="24"/>
          <w:szCs w:val="24"/>
          <w:lang w:val="id-ID"/>
        </w:rPr>
        <w:t xml:space="preserve">yang mempunyai/memiliki </w:t>
      </w:r>
      <w:r>
        <w:rPr>
          <w:rFonts w:asciiTheme="majorBidi" w:hAnsiTheme="majorBidi" w:cstheme="majorBidi"/>
          <w:sz w:val="24"/>
          <w:szCs w:val="24"/>
          <w:lang w:val="id-ID"/>
        </w:rPr>
        <w:t xml:space="preserve">dana atau </w:t>
      </w:r>
      <w:r w:rsidR="000C2DA6">
        <w:rPr>
          <w:rFonts w:asciiTheme="majorBidi" w:hAnsiTheme="majorBidi" w:cstheme="majorBidi"/>
          <w:sz w:val="24"/>
          <w:szCs w:val="24"/>
          <w:lang w:val="id-ID"/>
        </w:rPr>
        <w:t xml:space="preserve">disebut sebagai </w:t>
      </w:r>
      <w:r>
        <w:rPr>
          <w:rFonts w:asciiTheme="majorBidi" w:hAnsiTheme="majorBidi" w:cstheme="majorBidi"/>
          <w:i/>
          <w:iCs/>
          <w:sz w:val="24"/>
          <w:szCs w:val="24"/>
          <w:lang w:val="id-ID"/>
        </w:rPr>
        <w:t xml:space="preserve">shahibul mal </w:t>
      </w:r>
      <w:r>
        <w:rPr>
          <w:rFonts w:asciiTheme="majorBidi" w:hAnsiTheme="majorBidi" w:cstheme="majorBidi"/>
          <w:sz w:val="24"/>
          <w:szCs w:val="24"/>
          <w:lang w:val="id-ID"/>
        </w:rPr>
        <w:t xml:space="preserve">dan nasabah sebagai </w:t>
      </w:r>
      <w:r w:rsidR="000C2DA6">
        <w:rPr>
          <w:rFonts w:asciiTheme="majorBidi" w:hAnsiTheme="majorBidi" w:cstheme="majorBidi"/>
          <w:sz w:val="24"/>
          <w:szCs w:val="24"/>
          <w:lang w:val="id-ID"/>
        </w:rPr>
        <w:t>pihak yang menerima/m</w:t>
      </w:r>
      <w:r>
        <w:rPr>
          <w:rFonts w:asciiTheme="majorBidi" w:hAnsiTheme="majorBidi" w:cstheme="majorBidi"/>
          <w:sz w:val="24"/>
          <w:szCs w:val="24"/>
          <w:lang w:val="id-ID"/>
        </w:rPr>
        <w:t xml:space="preserve">engelola dana atau </w:t>
      </w:r>
      <w:r w:rsidR="000C2DA6">
        <w:rPr>
          <w:rFonts w:asciiTheme="majorBidi" w:hAnsiTheme="majorBidi" w:cstheme="majorBidi"/>
          <w:sz w:val="24"/>
          <w:szCs w:val="24"/>
          <w:lang w:val="id-ID"/>
        </w:rPr>
        <w:t xml:space="preserve">disebut sebagai </w:t>
      </w:r>
      <w:r>
        <w:rPr>
          <w:rFonts w:asciiTheme="majorBidi" w:hAnsiTheme="majorBidi" w:cstheme="majorBidi"/>
          <w:i/>
          <w:iCs/>
          <w:sz w:val="24"/>
          <w:szCs w:val="24"/>
          <w:lang w:val="id-ID"/>
        </w:rPr>
        <w:t>mudharib.</w:t>
      </w:r>
      <w:r>
        <w:rPr>
          <w:rFonts w:asciiTheme="majorBidi" w:hAnsiTheme="majorBidi" w:cstheme="majorBidi"/>
          <w:sz w:val="24"/>
          <w:szCs w:val="24"/>
          <w:lang w:val="id-ID"/>
        </w:rPr>
        <w:t xml:space="preserve"> Hubungan </w:t>
      </w:r>
      <w:r w:rsidR="000C2DA6">
        <w:rPr>
          <w:rFonts w:asciiTheme="majorBidi" w:hAnsiTheme="majorBidi" w:cstheme="majorBidi"/>
          <w:sz w:val="24"/>
          <w:szCs w:val="24"/>
          <w:lang w:val="id-ID"/>
        </w:rPr>
        <w:t xml:space="preserve">seperti </w:t>
      </w:r>
      <w:r>
        <w:rPr>
          <w:rFonts w:asciiTheme="majorBidi" w:hAnsiTheme="majorBidi" w:cstheme="majorBidi"/>
          <w:sz w:val="24"/>
          <w:szCs w:val="24"/>
          <w:lang w:val="id-ID"/>
        </w:rPr>
        <w:t xml:space="preserve">ini dapat dikatakan sebagai hubungan yang sangat erat dikarenakan peran dari </w:t>
      </w:r>
      <w:r>
        <w:rPr>
          <w:rFonts w:asciiTheme="majorBidi" w:hAnsiTheme="majorBidi" w:cstheme="majorBidi"/>
          <w:i/>
          <w:iCs/>
          <w:sz w:val="24"/>
          <w:szCs w:val="24"/>
          <w:lang w:val="id-ID"/>
        </w:rPr>
        <w:t xml:space="preserve">shahibul mal </w:t>
      </w:r>
      <w:r>
        <w:rPr>
          <w:rFonts w:asciiTheme="majorBidi" w:hAnsiTheme="majorBidi" w:cstheme="majorBidi"/>
          <w:sz w:val="24"/>
          <w:szCs w:val="24"/>
          <w:lang w:val="id-ID"/>
        </w:rPr>
        <w:t xml:space="preserve">sebagai mitra adalah memberi pengawasan dan saran, sehingga keuntungan yang diperoleh oleh </w:t>
      </w:r>
      <w:r>
        <w:rPr>
          <w:rFonts w:asciiTheme="majorBidi" w:hAnsiTheme="majorBidi" w:cstheme="majorBidi"/>
          <w:i/>
          <w:iCs/>
          <w:sz w:val="24"/>
          <w:szCs w:val="24"/>
          <w:lang w:val="id-ID"/>
        </w:rPr>
        <w:t>mudharib</w:t>
      </w:r>
      <w:r>
        <w:rPr>
          <w:rFonts w:asciiTheme="majorBidi" w:hAnsiTheme="majorBidi" w:cstheme="majorBidi"/>
          <w:sz w:val="24"/>
          <w:szCs w:val="24"/>
          <w:lang w:val="id-ID"/>
        </w:rPr>
        <w:t xml:space="preserve"> juga akan dirasakan oleh bank </w:t>
      </w:r>
      <w:r w:rsidR="000C2DA6">
        <w:rPr>
          <w:rFonts w:asciiTheme="majorBidi" w:hAnsiTheme="majorBidi" w:cstheme="majorBidi"/>
          <w:sz w:val="24"/>
          <w:szCs w:val="24"/>
          <w:lang w:val="id-ID"/>
        </w:rPr>
        <w:t xml:space="preserve">syari’ah </w:t>
      </w:r>
      <w:r>
        <w:rPr>
          <w:rFonts w:asciiTheme="majorBidi" w:hAnsiTheme="majorBidi" w:cstheme="majorBidi"/>
          <w:sz w:val="24"/>
          <w:szCs w:val="24"/>
          <w:lang w:val="id-ID"/>
        </w:rPr>
        <w:t xml:space="preserve">dari sistem bagi hasil yang telah disepakati </w:t>
      </w:r>
      <w:r w:rsidR="004B4629">
        <w:rPr>
          <w:rFonts w:asciiTheme="majorBidi" w:hAnsiTheme="majorBidi" w:cstheme="majorBidi"/>
          <w:sz w:val="24"/>
          <w:szCs w:val="24"/>
          <w:lang w:val="id-ID"/>
        </w:rPr>
        <w:t xml:space="preserve">oleh kedua belah pihak </w:t>
      </w:r>
      <w:r>
        <w:rPr>
          <w:rFonts w:asciiTheme="majorBidi" w:hAnsiTheme="majorBidi" w:cstheme="majorBidi"/>
          <w:sz w:val="24"/>
          <w:szCs w:val="24"/>
          <w:lang w:val="id-ID"/>
        </w:rPr>
        <w:t>sejak awal</w:t>
      </w:r>
      <w:r w:rsidR="004B4629">
        <w:rPr>
          <w:rFonts w:asciiTheme="majorBidi" w:hAnsiTheme="majorBidi" w:cstheme="majorBidi"/>
          <w:sz w:val="24"/>
          <w:szCs w:val="24"/>
          <w:lang w:val="id-ID"/>
        </w:rPr>
        <w:t xml:space="preserve"> terjadinya akad</w:t>
      </w:r>
      <w:r>
        <w:rPr>
          <w:rFonts w:asciiTheme="majorBidi" w:hAnsiTheme="majorBidi" w:cstheme="majorBidi"/>
          <w:sz w:val="24"/>
          <w:szCs w:val="24"/>
          <w:lang w:val="id-ID"/>
        </w:rPr>
        <w:t>.</w:t>
      </w:r>
    </w:p>
    <w:p w14:paraId="16601815" w14:textId="2453F035" w:rsidR="00691420" w:rsidRDefault="00332DD6">
      <w:pPr>
        <w:pStyle w:val="ListParagraph"/>
        <w:spacing w:after="0" w:line="360" w:lineRule="auto"/>
        <w:ind w:left="1080" w:firstLine="360"/>
        <w:jc w:val="both"/>
        <w:rPr>
          <w:rFonts w:asciiTheme="majorBidi" w:hAnsiTheme="majorBidi" w:cstheme="majorBidi"/>
          <w:sz w:val="24"/>
          <w:szCs w:val="24"/>
          <w:lang w:val="id-ID"/>
        </w:rPr>
      </w:pPr>
      <w:r>
        <w:rPr>
          <w:rFonts w:asciiTheme="majorBidi" w:hAnsiTheme="majorBidi" w:cstheme="majorBidi"/>
          <w:sz w:val="24"/>
          <w:szCs w:val="24"/>
          <w:lang w:val="id-ID"/>
        </w:rPr>
        <w:t>Penerapan prinsip etika bisnis diatas merupakan jawaban dari fatwa yang sudah ditetapkan</w:t>
      </w:r>
      <w:r w:rsidR="004B4629">
        <w:rPr>
          <w:rFonts w:asciiTheme="majorBidi" w:hAnsiTheme="majorBidi" w:cstheme="majorBidi"/>
          <w:sz w:val="24"/>
          <w:szCs w:val="24"/>
          <w:lang w:val="id-ID"/>
        </w:rPr>
        <w:t>/dikeluarkan</w:t>
      </w:r>
      <w:r>
        <w:rPr>
          <w:rFonts w:asciiTheme="majorBidi" w:hAnsiTheme="majorBidi" w:cstheme="majorBidi"/>
          <w:sz w:val="24"/>
          <w:szCs w:val="24"/>
          <w:lang w:val="id-ID"/>
        </w:rPr>
        <w:t xml:space="preserve"> oleh Dewan Syari’ah Nasional-Majelis Ulama Indonesia</w:t>
      </w:r>
      <w:r w:rsidR="004B4629">
        <w:rPr>
          <w:rFonts w:asciiTheme="majorBidi" w:hAnsiTheme="majorBidi" w:cstheme="majorBidi"/>
          <w:sz w:val="24"/>
          <w:szCs w:val="24"/>
          <w:lang w:val="id-ID"/>
        </w:rPr>
        <w:t xml:space="preserve"> (DSN-MUI)</w:t>
      </w:r>
      <w:r>
        <w:rPr>
          <w:rFonts w:asciiTheme="majorBidi" w:hAnsiTheme="majorBidi" w:cstheme="majorBidi"/>
          <w:sz w:val="24"/>
          <w:szCs w:val="24"/>
          <w:lang w:val="id-ID"/>
        </w:rPr>
        <w:t xml:space="preserve"> yang kemudian disahkan oleh pemerintah sebagai perundang-undangan, diantaranya adalah</w:t>
      </w:r>
      <w:r w:rsidR="004B4629">
        <w:rPr>
          <w:rFonts w:asciiTheme="majorBidi" w:hAnsiTheme="majorBidi" w:cstheme="majorBidi"/>
          <w:sz w:val="24"/>
          <w:szCs w:val="24"/>
          <w:lang w:val="id-ID"/>
        </w:rPr>
        <w:t xml:space="preserve"> seperti dalam</w:t>
      </w:r>
      <w:r>
        <w:rPr>
          <w:rFonts w:asciiTheme="majorBidi" w:hAnsiTheme="majorBidi" w:cstheme="majorBidi"/>
          <w:sz w:val="24"/>
          <w:szCs w:val="24"/>
          <w:lang w:val="id-ID"/>
        </w:rPr>
        <w:t xml:space="preserve"> UU Republik Indonesia No</w:t>
      </w:r>
      <w:r w:rsidR="004B4629">
        <w:rPr>
          <w:rFonts w:asciiTheme="majorBidi" w:hAnsiTheme="majorBidi" w:cstheme="majorBidi"/>
          <w:sz w:val="24"/>
          <w:szCs w:val="24"/>
          <w:lang w:val="id-ID"/>
        </w:rPr>
        <w:t>mor</w:t>
      </w:r>
      <w:r>
        <w:rPr>
          <w:rFonts w:asciiTheme="majorBidi" w:hAnsiTheme="majorBidi" w:cstheme="majorBidi"/>
          <w:sz w:val="24"/>
          <w:szCs w:val="24"/>
          <w:lang w:val="id-ID"/>
        </w:rPr>
        <w:t xml:space="preserve"> 21 Tahun 2008 tentang </w:t>
      </w:r>
      <w:r w:rsidR="004B4629">
        <w:rPr>
          <w:rFonts w:asciiTheme="majorBidi" w:hAnsiTheme="majorBidi" w:cstheme="majorBidi"/>
          <w:sz w:val="24"/>
          <w:szCs w:val="24"/>
          <w:lang w:val="id-ID"/>
        </w:rPr>
        <w:t xml:space="preserve">perbankan syari’ah </w:t>
      </w:r>
      <w:r>
        <w:rPr>
          <w:rFonts w:asciiTheme="majorBidi" w:hAnsiTheme="majorBidi" w:cstheme="majorBidi"/>
          <w:sz w:val="24"/>
          <w:szCs w:val="24"/>
          <w:lang w:val="id-ID"/>
        </w:rPr>
        <w:t xml:space="preserve">yang menyatakan bahwa kegiatan yang berlandaskan prinsip </w:t>
      </w:r>
      <w:r w:rsidR="004B4629">
        <w:rPr>
          <w:rFonts w:asciiTheme="majorBidi" w:hAnsiTheme="majorBidi" w:cstheme="majorBidi"/>
          <w:sz w:val="24"/>
          <w:szCs w:val="24"/>
          <w:lang w:val="id-ID"/>
        </w:rPr>
        <w:t xml:space="preserve">syari’ah </w:t>
      </w:r>
      <w:r>
        <w:rPr>
          <w:rFonts w:asciiTheme="majorBidi" w:hAnsiTheme="majorBidi" w:cstheme="majorBidi"/>
          <w:sz w:val="24"/>
          <w:szCs w:val="24"/>
          <w:lang w:val="id-ID"/>
        </w:rPr>
        <w:t xml:space="preserve">adalah </w:t>
      </w:r>
      <w:r w:rsidR="004B4629">
        <w:rPr>
          <w:rFonts w:asciiTheme="majorBidi" w:hAnsiTheme="majorBidi" w:cstheme="majorBidi"/>
          <w:sz w:val="24"/>
          <w:szCs w:val="24"/>
          <w:lang w:val="id-ID"/>
        </w:rPr>
        <w:t xml:space="preserve">suatu </w:t>
      </w:r>
      <w:r>
        <w:rPr>
          <w:rFonts w:asciiTheme="majorBidi" w:hAnsiTheme="majorBidi" w:cstheme="majorBidi"/>
          <w:sz w:val="24"/>
          <w:szCs w:val="24"/>
          <w:lang w:val="id-ID"/>
        </w:rPr>
        <w:t xml:space="preserve">kegiatan usaha </w:t>
      </w:r>
      <w:r w:rsidR="004B4629">
        <w:rPr>
          <w:rFonts w:asciiTheme="majorBidi" w:hAnsiTheme="majorBidi" w:cstheme="majorBidi"/>
          <w:sz w:val="24"/>
          <w:szCs w:val="24"/>
          <w:lang w:val="id-ID"/>
        </w:rPr>
        <w:t>dimana</w:t>
      </w:r>
      <w:r>
        <w:rPr>
          <w:rFonts w:asciiTheme="majorBidi" w:hAnsiTheme="majorBidi" w:cstheme="majorBidi"/>
          <w:sz w:val="24"/>
          <w:szCs w:val="24"/>
          <w:lang w:val="id-ID"/>
        </w:rPr>
        <w:t xml:space="preserve"> tidak </w:t>
      </w:r>
      <w:r w:rsidRPr="001D26E1">
        <w:rPr>
          <w:rFonts w:asciiTheme="majorBidi" w:hAnsiTheme="majorBidi" w:cstheme="majorBidi"/>
          <w:sz w:val="24"/>
          <w:szCs w:val="24"/>
          <w:lang w:val="id-ID"/>
        </w:rPr>
        <w:t xml:space="preserve">melibatkan </w:t>
      </w:r>
      <w:r>
        <w:rPr>
          <w:rFonts w:asciiTheme="majorBidi" w:hAnsiTheme="majorBidi" w:cstheme="majorBidi"/>
          <w:sz w:val="24"/>
          <w:szCs w:val="24"/>
          <w:lang w:val="id-ID"/>
        </w:rPr>
        <w:t>unsur</w:t>
      </w:r>
      <w:r w:rsidR="004B4629">
        <w:rPr>
          <w:rFonts w:asciiTheme="majorBidi" w:hAnsiTheme="majorBidi" w:cstheme="majorBidi"/>
          <w:sz w:val="24"/>
          <w:szCs w:val="24"/>
          <w:lang w:val="id-ID"/>
        </w:rPr>
        <w:t>-unsur</w:t>
      </w:r>
      <w:r>
        <w:rPr>
          <w:rFonts w:asciiTheme="majorBidi" w:hAnsiTheme="majorBidi" w:cstheme="majorBidi"/>
          <w:sz w:val="24"/>
          <w:szCs w:val="24"/>
          <w:lang w:val="id-ID"/>
        </w:rPr>
        <w:t xml:space="preserve"> sebagai</w:t>
      </w:r>
      <w:r w:rsidR="000717E8">
        <w:rPr>
          <w:rFonts w:asciiTheme="majorBidi" w:hAnsiTheme="majorBidi" w:cstheme="majorBidi"/>
          <w:sz w:val="24"/>
          <w:szCs w:val="24"/>
          <w:lang w:val="id-ID"/>
        </w:rPr>
        <w:t xml:space="preserve">mana dibawah ini </w:t>
      </w:r>
      <w:sdt>
        <w:sdtPr>
          <w:rPr>
            <w:rFonts w:asciiTheme="majorBidi" w:hAnsiTheme="majorBidi" w:cstheme="majorBidi"/>
            <w:sz w:val="24"/>
            <w:szCs w:val="24"/>
            <w:lang w:val="id-ID"/>
          </w:rPr>
          <w:id w:val="1725559983"/>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Afn08 \l 1057 </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(Guza, 2008)</w:t>
          </w:r>
          <w:r>
            <w:rPr>
              <w:rFonts w:asciiTheme="majorBidi" w:hAnsiTheme="majorBidi" w:cstheme="majorBidi"/>
              <w:sz w:val="24"/>
              <w:szCs w:val="24"/>
              <w:lang w:val="id-ID"/>
            </w:rPr>
            <w:fldChar w:fldCharType="end"/>
          </w:r>
        </w:sdtContent>
      </w:sdt>
      <w:r>
        <w:rPr>
          <w:rFonts w:asciiTheme="majorBidi" w:hAnsiTheme="majorBidi" w:cstheme="majorBidi"/>
          <w:sz w:val="24"/>
          <w:szCs w:val="24"/>
          <w:lang w:val="id-ID"/>
        </w:rPr>
        <w:t>:</w:t>
      </w:r>
    </w:p>
    <w:p w14:paraId="7F88A28F" w14:textId="60A27856" w:rsidR="00691420" w:rsidRDefault="00332DD6">
      <w:pPr>
        <w:pStyle w:val="ListParagraph"/>
        <w:numPr>
          <w:ilvl w:val="0"/>
          <w:numId w:val="6"/>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Riba, yaitu </w:t>
      </w:r>
      <w:proofErr w:type="spellStart"/>
      <w:r>
        <w:rPr>
          <w:rFonts w:asciiTheme="majorBidi" w:hAnsiTheme="majorBidi" w:cstheme="majorBidi"/>
          <w:sz w:val="24"/>
          <w:szCs w:val="24"/>
          <w:lang w:val="en-GB"/>
        </w:rPr>
        <w:t>menambah</w:t>
      </w:r>
      <w:proofErr w:type="spellEnd"/>
      <w:r w:rsidR="000717E8">
        <w:rPr>
          <w:rFonts w:asciiTheme="majorBidi" w:hAnsiTheme="majorBidi" w:cstheme="majorBidi"/>
          <w:sz w:val="24"/>
          <w:szCs w:val="24"/>
          <w:lang w:val="id-ID"/>
        </w:rPr>
        <w:t>kan</w:t>
      </w:r>
      <w:r>
        <w:rPr>
          <w:rFonts w:asciiTheme="majorBidi" w:hAnsiTheme="majorBidi" w:cstheme="majorBidi"/>
          <w:sz w:val="24"/>
          <w:szCs w:val="24"/>
          <w:lang w:val="en-GB"/>
        </w:rPr>
        <w:t xml:space="preserve"> </w:t>
      </w:r>
      <w:r>
        <w:rPr>
          <w:rFonts w:asciiTheme="majorBidi" w:hAnsiTheme="majorBidi" w:cstheme="majorBidi"/>
          <w:sz w:val="24"/>
          <w:szCs w:val="24"/>
          <w:lang w:val="id-ID"/>
        </w:rPr>
        <w:t>pengembalian dalam transaksi pinjam-meminjam.</w:t>
      </w:r>
    </w:p>
    <w:p w14:paraId="37D14C59" w14:textId="1CFC13F8" w:rsidR="00691420" w:rsidRDefault="00332DD6">
      <w:pPr>
        <w:pStyle w:val="ListParagraph"/>
        <w:numPr>
          <w:ilvl w:val="0"/>
          <w:numId w:val="6"/>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Maisir, yaitu transaksi yang tidak ada kejelasan atau dikaitkan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r>
        <w:rPr>
          <w:rFonts w:asciiTheme="majorBidi" w:hAnsiTheme="majorBidi" w:cstheme="majorBidi"/>
          <w:sz w:val="24"/>
          <w:szCs w:val="24"/>
          <w:lang w:val="id-ID"/>
        </w:rPr>
        <w:t xml:space="preserve">suatu keadaan </w:t>
      </w:r>
      <w:r w:rsidR="000717E8">
        <w:rPr>
          <w:rFonts w:asciiTheme="majorBidi" w:hAnsiTheme="majorBidi" w:cstheme="majorBidi"/>
          <w:sz w:val="24"/>
          <w:szCs w:val="24"/>
          <w:lang w:val="id-ID"/>
        </w:rPr>
        <w:t>dimana</w:t>
      </w:r>
      <w:r>
        <w:rPr>
          <w:rFonts w:asciiTheme="majorBidi" w:hAnsiTheme="majorBidi" w:cstheme="majorBidi"/>
          <w:sz w:val="24"/>
          <w:szCs w:val="24"/>
          <w:lang w:val="id-ID"/>
        </w:rPr>
        <w:t xml:space="preserve"> tidak</w:t>
      </w:r>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memiliki</w:t>
      </w:r>
      <w:proofErr w:type="spellEnd"/>
      <w:r>
        <w:rPr>
          <w:rFonts w:asciiTheme="majorBidi" w:hAnsiTheme="majorBidi" w:cstheme="majorBidi"/>
          <w:sz w:val="24"/>
          <w:szCs w:val="24"/>
          <w:lang w:val="id-ID"/>
        </w:rPr>
        <w:t xml:space="preserve"> </w:t>
      </w:r>
      <w:r w:rsidR="000717E8">
        <w:rPr>
          <w:rFonts w:asciiTheme="majorBidi" w:hAnsiTheme="majorBidi" w:cstheme="majorBidi"/>
          <w:sz w:val="24"/>
          <w:szCs w:val="24"/>
          <w:lang w:val="id-ID"/>
        </w:rPr>
        <w:t xml:space="preserve">suatu bentuk </w:t>
      </w:r>
      <w:proofErr w:type="spellStart"/>
      <w:r>
        <w:rPr>
          <w:rFonts w:asciiTheme="majorBidi" w:hAnsiTheme="majorBidi" w:cstheme="majorBidi"/>
          <w:sz w:val="24"/>
          <w:szCs w:val="24"/>
          <w:lang w:val="en-GB"/>
        </w:rPr>
        <w:t>ke</w:t>
      </w:r>
      <w:proofErr w:type="spellEnd"/>
      <w:r>
        <w:rPr>
          <w:rFonts w:asciiTheme="majorBidi" w:hAnsiTheme="majorBidi" w:cstheme="majorBidi"/>
          <w:sz w:val="24"/>
          <w:szCs w:val="24"/>
          <w:lang w:val="id-ID"/>
        </w:rPr>
        <w:t>pasti</w:t>
      </w:r>
      <w:r>
        <w:rPr>
          <w:rFonts w:asciiTheme="majorBidi" w:hAnsiTheme="majorBidi" w:cstheme="majorBidi"/>
          <w:sz w:val="24"/>
          <w:szCs w:val="24"/>
          <w:lang w:val="en-GB"/>
        </w:rPr>
        <w:t>an</w:t>
      </w:r>
      <w:r>
        <w:rPr>
          <w:rFonts w:asciiTheme="majorBidi" w:hAnsiTheme="majorBidi" w:cstheme="majorBidi"/>
          <w:sz w:val="24"/>
          <w:szCs w:val="24"/>
          <w:lang w:val="id-ID"/>
        </w:rPr>
        <w:t xml:space="preserve"> dan </w:t>
      </w:r>
      <w:r w:rsidR="000717E8">
        <w:rPr>
          <w:rFonts w:asciiTheme="majorBidi" w:hAnsiTheme="majorBidi" w:cstheme="majorBidi"/>
          <w:sz w:val="24"/>
          <w:szCs w:val="24"/>
          <w:lang w:val="id-ID"/>
        </w:rPr>
        <w:t xml:space="preserve">memiliki </w:t>
      </w:r>
      <w:r>
        <w:rPr>
          <w:rFonts w:asciiTheme="majorBidi" w:hAnsiTheme="majorBidi" w:cstheme="majorBidi"/>
          <w:sz w:val="24"/>
          <w:szCs w:val="24"/>
          <w:lang w:val="id-ID"/>
        </w:rPr>
        <w:t>sifat untung-untungan.</w:t>
      </w:r>
    </w:p>
    <w:p w14:paraId="736ACAAB" w14:textId="73756E8D" w:rsidR="00691420" w:rsidRDefault="00332DD6">
      <w:pPr>
        <w:pStyle w:val="ListParagraph"/>
        <w:numPr>
          <w:ilvl w:val="0"/>
          <w:numId w:val="6"/>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Gharar </w:t>
      </w:r>
      <w:r w:rsidR="000717E8">
        <w:rPr>
          <w:rFonts w:asciiTheme="majorBidi" w:hAnsiTheme="majorBidi" w:cstheme="majorBidi"/>
          <w:sz w:val="24"/>
          <w:szCs w:val="24"/>
          <w:lang w:val="id-ID"/>
        </w:rPr>
        <w:t>adalah kegiatan</w:t>
      </w:r>
      <w:r>
        <w:rPr>
          <w:rFonts w:asciiTheme="majorBidi" w:hAnsiTheme="majorBidi" w:cstheme="majorBidi"/>
          <w:sz w:val="24"/>
          <w:szCs w:val="24"/>
          <w:lang w:val="id-ID"/>
        </w:rPr>
        <w:t xml:space="preserve"> transaksi terhadap sesuatu yang tidak </w:t>
      </w:r>
      <w:r w:rsidR="00FE34FF">
        <w:rPr>
          <w:rFonts w:asciiTheme="majorBidi" w:hAnsiTheme="majorBidi" w:cstheme="majorBidi"/>
          <w:sz w:val="24"/>
          <w:szCs w:val="24"/>
          <w:lang w:val="id-ID"/>
        </w:rPr>
        <w:t>memiliki kejelasan</w:t>
      </w:r>
      <w:r>
        <w:rPr>
          <w:rFonts w:asciiTheme="majorBidi" w:hAnsiTheme="majorBidi" w:cstheme="majorBidi"/>
          <w:sz w:val="24"/>
          <w:szCs w:val="24"/>
          <w:lang w:val="id-ID"/>
        </w:rPr>
        <w:t>,</w:t>
      </w:r>
      <w:r w:rsidR="000717E8">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keberadaannya </w:t>
      </w:r>
      <w:r w:rsidR="00FE34FF">
        <w:rPr>
          <w:rFonts w:asciiTheme="majorBidi" w:hAnsiTheme="majorBidi" w:cstheme="majorBidi"/>
          <w:sz w:val="24"/>
          <w:szCs w:val="24"/>
          <w:lang w:val="id-ID"/>
        </w:rPr>
        <w:t xml:space="preserve">tidak dapat diketahui </w:t>
      </w:r>
      <w:r w:rsidRPr="001D26E1">
        <w:rPr>
          <w:rFonts w:asciiTheme="majorBidi" w:hAnsiTheme="majorBidi" w:cstheme="majorBidi"/>
          <w:sz w:val="24"/>
          <w:szCs w:val="24"/>
          <w:lang w:val="id-ID"/>
        </w:rPr>
        <w:t xml:space="preserve">atau </w:t>
      </w:r>
      <w:r>
        <w:rPr>
          <w:rFonts w:asciiTheme="majorBidi" w:hAnsiTheme="majorBidi" w:cstheme="majorBidi"/>
          <w:sz w:val="24"/>
          <w:szCs w:val="24"/>
          <w:lang w:val="id-ID"/>
        </w:rPr>
        <w:t xml:space="preserve">tidak </w:t>
      </w:r>
      <w:r w:rsidR="00FE34FF">
        <w:rPr>
          <w:rFonts w:asciiTheme="majorBidi" w:hAnsiTheme="majorBidi" w:cstheme="majorBidi"/>
          <w:sz w:val="24"/>
          <w:szCs w:val="24"/>
          <w:lang w:val="id-ID"/>
        </w:rPr>
        <w:t>mungkin</w:t>
      </w:r>
      <w:r>
        <w:rPr>
          <w:rFonts w:asciiTheme="majorBidi" w:hAnsiTheme="majorBidi" w:cstheme="majorBidi"/>
          <w:sz w:val="24"/>
          <w:szCs w:val="24"/>
          <w:lang w:val="id-ID"/>
        </w:rPr>
        <w:t xml:space="preserve"> diserahkan </w:t>
      </w:r>
      <w:r w:rsidR="00FE34FF">
        <w:rPr>
          <w:rFonts w:asciiTheme="majorBidi" w:hAnsiTheme="majorBidi" w:cstheme="majorBidi"/>
          <w:sz w:val="24"/>
          <w:szCs w:val="24"/>
          <w:lang w:val="id-ID"/>
        </w:rPr>
        <w:t>ter</w:t>
      </w:r>
      <w:r>
        <w:rPr>
          <w:rFonts w:asciiTheme="majorBidi" w:hAnsiTheme="majorBidi" w:cstheme="majorBidi"/>
          <w:sz w:val="24"/>
          <w:szCs w:val="24"/>
          <w:lang w:val="id-ID"/>
        </w:rPr>
        <w:t xml:space="preserve">kecuali diatur </w:t>
      </w:r>
      <w:r w:rsidR="00FE34FF">
        <w:rPr>
          <w:rFonts w:asciiTheme="majorBidi" w:hAnsiTheme="majorBidi" w:cstheme="majorBidi"/>
          <w:sz w:val="24"/>
          <w:szCs w:val="24"/>
          <w:lang w:val="id-ID"/>
        </w:rPr>
        <w:t>dengan menggunakan hukum syari’ah yang lain.</w:t>
      </w:r>
    </w:p>
    <w:p w14:paraId="62EE083E" w14:textId="01274917" w:rsidR="00691420" w:rsidRDefault="00332DD6">
      <w:pPr>
        <w:pStyle w:val="ListParagraph"/>
        <w:numPr>
          <w:ilvl w:val="0"/>
          <w:numId w:val="6"/>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Haram</w:t>
      </w:r>
      <w:r w:rsidR="00FE34FF">
        <w:rPr>
          <w:rFonts w:asciiTheme="majorBidi" w:hAnsiTheme="majorBidi" w:cstheme="majorBidi"/>
          <w:sz w:val="24"/>
          <w:szCs w:val="24"/>
          <w:lang w:val="id-ID"/>
        </w:rPr>
        <w:t xml:space="preserve"> adalah</w:t>
      </w:r>
      <w:r>
        <w:rPr>
          <w:rFonts w:asciiTheme="majorBidi" w:hAnsiTheme="majorBidi" w:cstheme="majorBidi"/>
          <w:sz w:val="24"/>
          <w:szCs w:val="24"/>
          <w:lang w:val="id-ID"/>
        </w:rPr>
        <w:t xml:space="preserve"> </w:t>
      </w:r>
      <w:r w:rsidR="00FE34FF">
        <w:rPr>
          <w:rFonts w:asciiTheme="majorBidi" w:hAnsiTheme="majorBidi" w:cstheme="majorBidi"/>
          <w:sz w:val="24"/>
          <w:szCs w:val="24"/>
          <w:lang w:val="id-ID"/>
        </w:rPr>
        <w:t xml:space="preserve">kegiatan </w:t>
      </w:r>
      <w:r>
        <w:rPr>
          <w:rFonts w:asciiTheme="majorBidi" w:hAnsiTheme="majorBidi" w:cstheme="majorBidi"/>
          <w:sz w:val="24"/>
          <w:szCs w:val="24"/>
          <w:lang w:val="id-ID"/>
        </w:rPr>
        <w:t xml:space="preserve">transaksi terhadap sesuatu yang </w:t>
      </w:r>
      <w:r w:rsidR="00FE34FF">
        <w:rPr>
          <w:rFonts w:asciiTheme="majorBidi" w:hAnsiTheme="majorBidi" w:cstheme="majorBidi"/>
          <w:sz w:val="24"/>
          <w:szCs w:val="24"/>
          <w:lang w:val="id-ID"/>
        </w:rPr>
        <w:t xml:space="preserve">sudah </w:t>
      </w:r>
      <w:r>
        <w:rPr>
          <w:rFonts w:asciiTheme="majorBidi" w:hAnsiTheme="majorBidi" w:cstheme="majorBidi"/>
          <w:sz w:val="24"/>
          <w:szCs w:val="24"/>
          <w:lang w:val="id-ID"/>
        </w:rPr>
        <w:t>jelas keharamannya.</w:t>
      </w:r>
    </w:p>
    <w:p w14:paraId="60BF11C1" w14:textId="0522D92A" w:rsidR="00691420" w:rsidRDefault="00332DD6">
      <w:pPr>
        <w:pStyle w:val="ListParagraph"/>
        <w:numPr>
          <w:ilvl w:val="0"/>
          <w:numId w:val="6"/>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Zalim</w:t>
      </w:r>
      <w:r w:rsidR="00FE34FF">
        <w:rPr>
          <w:rFonts w:asciiTheme="majorBidi" w:hAnsiTheme="majorBidi" w:cstheme="majorBidi"/>
          <w:sz w:val="24"/>
          <w:szCs w:val="24"/>
          <w:lang w:val="id-ID"/>
        </w:rPr>
        <w:t xml:space="preserve"> adalah</w:t>
      </w:r>
      <w:r>
        <w:rPr>
          <w:rFonts w:asciiTheme="majorBidi" w:hAnsiTheme="majorBidi" w:cstheme="majorBidi"/>
          <w:sz w:val="24"/>
          <w:szCs w:val="24"/>
          <w:lang w:val="id-ID"/>
        </w:rPr>
        <w:t xml:space="preserve"> </w:t>
      </w:r>
      <w:r w:rsidR="00FE34FF">
        <w:rPr>
          <w:rFonts w:asciiTheme="majorBidi" w:hAnsiTheme="majorBidi" w:cstheme="majorBidi"/>
          <w:sz w:val="24"/>
          <w:szCs w:val="24"/>
          <w:lang w:val="id-ID"/>
        </w:rPr>
        <w:t xml:space="preserve">kegiatan </w:t>
      </w:r>
      <w:r>
        <w:rPr>
          <w:rFonts w:asciiTheme="majorBidi" w:hAnsiTheme="majorBidi" w:cstheme="majorBidi"/>
          <w:sz w:val="24"/>
          <w:szCs w:val="24"/>
          <w:lang w:val="id-ID"/>
        </w:rPr>
        <w:t xml:space="preserve">transaksi yang </w:t>
      </w:r>
      <w:r w:rsidR="00FE34FF">
        <w:rPr>
          <w:rFonts w:asciiTheme="majorBidi" w:hAnsiTheme="majorBidi" w:cstheme="majorBidi"/>
          <w:sz w:val="24"/>
          <w:szCs w:val="24"/>
          <w:lang w:val="id-ID"/>
        </w:rPr>
        <w:t xml:space="preserve">dapat </w:t>
      </w:r>
      <w:r>
        <w:rPr>
          <w:rFonts w:asciiTheme="majorBidi" w:hAnsiTheme="majorBidi" w:cstheme="majorBidi"/>
          <w:sz w:val="24"/>
          <w:szCs w:val="24"/>
          <w:lang w:val="id-ID"/>
        </w:rPr>
        <w:t xml:space="preserve">menimbulkan </w:t>
      </w:r>
      <w:r w:rsidR="00FE34FF">
        <w:rPr>
          <w:rFonts w:asciiTheme="majorBidi" w:hAnsiTheme="majorBidi" w:cstheme="majorBidi"/>
          <w:sz w:val="24"/>
          <w:szCs w:val="24"/>
          <w:lang w:val="id-ID"/>
        </w:rPr>
        <w:t>ketidaksetaraan atau ketidakadilan</w:t>
      </w:r>
      <w:r>
        <w:rPr>
          <w:rFonts w:asciiTheme="majorBidi" w:hAnsiTheme="majorBidi" w:cstheme="majorBidi"/>
          <w:sz w:val="24"/>
          <w:szCs w:val="24"/>
          <w:lang w:val="id-ID"/>
        </w:rPr>
        <w:t xml:space="preserve"> bagi pihak lain.</w:t>
      </w:r>
    </w:p>
    <w:p w14:paraId="1D191426" w14:textId="77777777" w:rsidR="00691420" w:rsidRDefault="00332DD6">
      <w:pPr>
        <w:pStyle w:val="ListParagraph"/>
        <w:numPr>
          <w:ilvl w:val="0"/>
          <w:numId w:val="5"/>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Pegadaian Syari’ah</w:t>
      </w:r>
    </w:p>
    <w:p w14:paraId="6626B305" w14:textId="77777777" w:rsidR="00691420" w:rsidRDefault="00332DD6">
      <w:pPr>
        <w:pStyle w:val="ListParagraph"/>
        <w:spacing w:after="0" w:line="360" w:lineRule="auto"/>
        <w:ind w:left="1080"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Pegadaian atau </w:t>
      </w:r>
      <w:r>
        <w:rPr>
          <w:rFonts w:asciiTheme="majorBidi" w:hAnsiTheme="majorBidi" w:cstheme="majorBidi"/>
          <w:i/>
          <w:iCs/>
          <w:sz w:val="24"/>
          <w:szCs w:val="24"/>
          <w:lang w:val="id-ID"/>
        </w:rPr>
        <w:t xml:space="preserve">Rahn </w:t>
      </w:r>
      <w:r>
        <w:rPr>
          <w:rFonts w:asciiTheme="majorBidi" w:hAnsiTheme="majorBidi" w:cstheme="majorBidi"/>
          <w:sz w:val="24"/>
          <w:szCs w:val="24"/>
          <w:lang w:val="id-ID"/>
        </w:rPr>
        <w:t>adalah</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penahanan terhadap barang yang memiliki nilai ekonomis sebagai bentuk tanggungjawab dan jaminan terhadap pinjaman yang diterima oleh peminjam. Selain </w:t>
      </w:r>
      <w:r>
        <w:rPr>
          <w:rFonts w:asciiTheme="majorBidi" w:hAnsiTheme="majorBidi" w:cstheme="majorBidi"/>
          <w:i/>
          <w:iCs/>
          <w:sz w:val="24"/>
          <w:szCs w:val="24"/>
          <w:lang w:val="id-ID"/>
        </w:rPr>
        <w:t xml:space="preserve">Ar-Rahn, </w:t>
      </w:r>
      <w:r>
        <w:rPr>
          <w:rFonts w:asciiTheme="majorBidi" w:hAnsiTheme="majorBidi" w:cstheme="majorBidi"/>
          <w:sz w:val="24"/>
          <w:szCs w:val="24"/>
          <w:lang w:val="id-ID"/>
        </w:rPr>
        <w:t xml:space="preserve">istilah lain dari gadai dalam Bahasa Arab adalah </w:t>
      </w:r>
      <w:r>
        <w:rPr>
          <w:rFonts w:asciiTheme="majorBidi" w:hAnsiTheme="majorBidi" w:cstheme="majorBidi"/>
          <w:i/>
          <w:iCs/>
          <w:sz w:val="24"/>
          <w:szCs w:val="24"/>
          <w:lang w:val="id-ID"/>
        </w:rPr>
        <w:t xml:space="preserve">Al-Habsu </w:t>
      </w:r>
      <w:r>
        <w:rPr>
          <w:rFonts w:asciiTheme="majorBidi" w:hAnsiTheme="majorBidi" w:cstheme="majorBidi"/>
          <w:sz w:val="24"/>
          <w:szCs w:val="24"/>
          <w:lang w:val="id-ID"/>
        </w:rPr>
        <w:t>yang memiliki arti menahan barang beserta haknya dengan maksud sebagai bentuk pembayaran.</w:t>
      </w:r>
    </w:p>
    <w:p w14:paraId="75AEB003" w14:textId="3A52356C" w:rsidR="00691420" w:rsidRDefault="00332DD6">
      <w:pPr>
        <w:pStyle w:val="ListParagraph"/>
        <w:spacing w:after="0" w:line="360" w:lineRule="auto"/>
        <w:ind w:left="1080" w:firstLine="360"/>
        <w:jc w:val="both"/>
        <w:rPr>
          <w:rFonts w:asciiTheme="majorBidi" w:hAnsiTheme="majorBidi" w:cstheme="majorBidi"/>
          <w:sz w:val="24"/>
          <w:szCs w:val="24"/>
          <w:lang w:val="id-ID"/>
        </w:rPr>
      </w:pPr>
      <w:r>
        <w:rPr>
          <w:rFonts w:asciiTheme="majorBidi" w:hAnsiTheme="majorBidi" w:cstheme="majorBidi"/>
          <w:sz w:val="24"/>
          <w:szCs w:val="24"/>
          <w:lang w:val="id-ID"/>
        </w:rPr>
        <w:t>Dalam agama Islam, pegadaian merupakan suatu bentuk pertanggungjawaban atas hutang yang dimiliki oleh peminjam apabila pada waktu yang ditentukan tidak dapat menunaikan kewajibannya untuk mengembalikan hutang, maka barang</w:t>
      </w:r>
      <w:r w:rsidR="00194BA3">
        <w:rPr>
          <w:rFonts w:asciiTheme="majorBidi" w:hAnsiTheme="majorBidi" w:cstheme="majorBidi"/>
          <w:sz w:val="24"/>
          <w:szCs w:val="24"/>
          <w:lang w:val="id-ID"/>
        </w:rPr>
        <w:t>/sesuatu yang memiliki nilai</w:t>
      </w:r>
      <w:r>
        <w:rPr>
          <w:rFonts w:asciiTheme="majorBidi" w:hAnsiTheme="majorBidi" w:cstheme="majorBidi"/>
          <w:sz w:val="24"/>
          <w:szCs w:val="24"/>
          <w:lang w:val="id-ID"/>
        </w:rPr>
        <w:t xml:space="preserve"> </w:t>
      </w:r>
      <w:r w:rsidR="00194BA3">
        <w:rPr>
          <w:rFonts w:asciiTheme="majorBidi" w:hAnsiTheme="majorBidi" w:cstheme="majorBidi"/>
          <w:sz w:val="24"/>
          <w:szCs w:val="24"/>
          <w:lang w:val="id-ID"/>
        </w:rPr>
        <w:t>untuk</w:t>
      </w:r>
      <w:r>
        <w:rPr>
          <w:rFonts w:asciiTheme="majorBidi" w:hAnsiTheme="majorBidi" w:cstheme="majorBidi"/>
          <w:sz w:val="24"/>
          <w:szCs w:val="24"/>
          <w:lang w:val="id-ID"/>
        </w:rPr>
        <w:t xml:space="preserve"> dijadikan sebagai jaminan</w:t>
      </w:r>
      <w:r w:rsidR="00194BA3">
        <w:rPr>
          <w:rFonts w:asciiTheme="majorBidi" w:hAnsiTheme="majorBidi" w:cstheme="majorBidi"/>
          <w:sz w:val="24"/>
          <w:szCs w:val="24"/>
          <w:lang w:val="id-ID"/>
        </w:rPr>
        <w:t>/anggunan</w:t>
      </w:r>
      <w:r>
        <w:rPr>
          <w:rFonts w:asciiTheme="majorBidi" w:hAnsiTheme="majorBidi" w:cstheme="majorBidi"/>
          <w:sz w:val="24"/>
          <w:szCs w:val="24"/>
          <w:lang w:val="id-ID"/>
        </w:rPr>
        <w:t xml:space="preserve"> dapat dijual atau dihargai oleh pemberi pinjaman. Sedangkan pegadaian </w:t>
      </w:r>
      <w:r w:rsidR="00194BA3">
        <w:rPr>
          <w:rFonts w:asciiTheme="majorBidi" w:hAnsiTheme="majorBidi" w:cstheme="majorBidi"/>
          <w:sz w:val="24"/>
          <w:szCs w:val="24"/>
          <w:lang w:val="id-ID"/>
        </w:rPr>
        <w:t xml:space="preserve">syari’ah </w:t>
      </w:r>
      <w:r>
        <w:rPr>
          <w:rFonts w:asciiTheme="majorBidi" w:hAnsiTheme="majorBidi" w:cstheme="majorBidi"/>
          <w:sz w:val="24"/>
          <w:szCs w:val="24"/>
          <w:lang w:val="id-ID"/>
        </w:rPr>
        <w:t>adalah a</w:t>
      </w:r>
      <w:r w:rsidR="00194BA3">
        <w:rPr>
          <w:rFonts w:asciiTheme="majorBidi" w:hAnsiTheme="majorBidi" w:cstheme="majorBidi"/>
          <w:sz w:val="24"/>
          <w:szCs w:val="24"/>
          <w:lang w:val="id-ID"/>
        </w:rPr>
        <w:t>k</w:t>
      </w:r>
      <w:r>
        <w:rPr>
          <w:rFonts w:asciiTheme="majorBidi" w:hAnsiTheme="majorBidi" w:cstheme="majorBidi"/>
          <w:sz w:val="24"/>
          <w:szCs w:val="24"/>
          <w:lang w:val="id-ID"/>
        </w:rPr>
        <w:t>ad pinjam meminjam terhadap barang</w:t>
      </w:r>
      <w:r w:rsidR="00194BA3">
        <w:rPr>
          <w:rFonts w:asciiTheme="majorBidi" w:hAnsiTheme="majorBidi" w:cstheme="majorBidi"/>
          <w:sz w:val="24"/>
          <w:szCs w:val="24"/>
          <w:lang w:val="id-ID"/>
        </w:rPr>
        <w:t>/sesuatu yang bernilai</w:t>
      </w:r>
      <w:r>
        <w:rPr>
          <w:rFonts w:asciiTheme="majorBidi" w:hAnsiTheme="majorBidi" w:cstheme="majorBidi"/>
          <w:sz w:val="24"/>
          <w:szCs w:val="24"/>
          <w:lang w:val="id-ID"/>
        </w:rPr>
        <w:t xml:space="preserve"> atau harga</w:t>
      </w:r>
      <w:r w:rsidR="00194BA3">
        <w:rPr>
          <w:rFonts w:asciiTheme="majorBidi" w:hAnsiTheme="majorBidi" w:cstheme="majorBidi"/>
          <w:sz w:val="24"/>
          <w:szCs w:val="24"/>
          <w:lang w:val="id-ID"/>
        </w:rPr>
        <w:t>,</w:t>
      </w:r>
      <w:r>
        <w:rPr>
          <w:rFonts w:asciiTheme="majorBidi" w:hAnsiTheme="majorBidi" w:cstheme="majorBidi"/>
          <w:sz w:val="24"/>
          <w:szCs w:val="24"/>
          <w:lang w:val="id-ID"/>
        </w:rPr>
        <w:t xml:space="preserve"> sebagai </w:t>
      </w:r>
      <w:r w:rsidR="00194BA3">
        <w:rPr>
          <w:rFonts w:asciiTheme="majorBidi" w:hAnsiTheme="majorBidi" w:cstheme="majorBidi"/>
          <w:sz w:val="24"/>
          <w:szCs w:val="24"/>
          <w:lang w:val="id-ID"/>
        </w:rPr>
        <w:t xml:space="preserve">bentuk </w:t>
      </w:r>
      <w:r>
        <w:rPr>
          <w:rFonts w:asciiTheme="majorBidi" w:hAnsiTheme="majorBidi" w:cstheme="majorBidi"/>
          <w:sz w:val="24"/>
          <w:szCs w:val="24"/>
          <w:lang w:val="id-ID"/>
        </w:rPr>
        <w:t xml:space="preserve">jaminan </w:t>
      </w:r>
      <w:r w:rsidR="0002058F">
        <w:rPr>
          <w:rFonts w:asciiTheme="majorBidi" w:hAnsiTheme="majorBidi" w:cstheme="majorBidi"/>
          <w:sz w:val="24"/>
          <w:szCs w:val="24"/>
          <w:lang w:val="id-ID"/>
        </w:rPr>
        <w:t xml:space="preserve">atau komitmen peminjam </w:t>
      </w:r>
      <w:r>
        <w:rPr>
          <w:rFonts w:asciiTheme="majorBidi" w:hAnsiTheme="majorBidi" w:cstheme="majorBidi"/>
          <w:sz w:val="24"/>
          <w:szCs w:val="24"/>
          <w:lang w:val="id-ID"/>
        </w:rPr>
        <w:t xml:space="preserve">atas hutang yang diterima oleh </w:t>
      </w:r>
      <w:r w:rsidR="0002058F">
        <w:rPr>
          <w:rFonts w:asciiTheme="majorBidi" w:hAnsiTheme="majorBidi" w:cstheme="majorBidi"/>
          <w:sz w:val="24"/>
          <w:szCs w:val="24"/>
          <w:lang w:val="id-ID"/>
        </w:rPr>
        <w:t>peminjam</w:t>
      </w:r>
      <w:r>
        <w:rPr>
          <w:rFonts w:asciiTheme="majorBidi" w:hAnsiTheme="majorBidi" w:cstheme="majorBidi"/>
          <w:sz w:val="24"/>
          <w:szCs w:val="24"/>
          <w:lang w:val="id-ID"/>
        </w:rPr>
        <w:t>.</w:t>
      </w:r>
    </w:p>
    <w:p w14:paraId="49A36431" w14:textId="177ECBDD" w:rsidR="00691420" w:rsidRDefault="00332DD6">
      <w:pPr>
        <w:pStyle w:val="ListParagraph"/>
        <w:spacing w:after="0" w:line="360" w:lineRule="auto"/>
        <w:ind w:left="1080" w:firstLine="360"/>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Dari beberapa pengertian diatas, dapat disimpulkan bahwa pegadaian diperbolehkan dalam Islam. Sebagaimana telah dijelaskan dalam </w:t>
      </w:r>
      <w:r w:rsidR="0002058F">
        <w:rPr>
          <w:rFonts w:asciiTheme="majorBidi" w:hAnsiTheme="majorBidi" w:cstheme="majorBidi"/>
          <w:sz w:val="24"/>
          <w:szCs w:val="24"/>
          <w:lang w:val="id-ID"/>
        </w:rPr>
        <w:t>QS</w:t>
      </w:r>
      <w:r>
        <w:rPr>
          <w:rFonts w:asciiTheme="majorBidi" w:hAnsiTheme="majorBidi" w:cstheme="majorBidi"/>
          <w:sz w:val="24"/>
          <w:szCs w:val="24"/>
          <w:lang w:val="id-ID"/>
        </w:rPr>
        <w:t xml:space="preserve"> Al-Baqarah</w:t>
      </w:r>
      <w:r w:rsidR="0002058F">
        <w:rPr>
          <w:rFonts w:asciiTheme="majorBidi" w:hAnsiTheme="majorBidi" w:cstheme="majorBidi"/>
          <w:sz w:val="24"/>
          <w:szCs w:val="24"/>
          <w:lang w:val="id-ID"/>
        </w:rPr>
        <w:t>:</w:t>
      </w:r>
      <w:r>
        <w:rPr>
          <w:rFonts w:asciiTheme="majorBidi" w:hAnsiTheme="majorBidi" w:cstheme="majorBidi"/>
          <w:sz w:val="24"/>
          <w:szCs w:val="24"/>
          <w:lang w:val="id-ID"/>
        </w:rPr>
        <w:t xml:space="preserve">283 yang artinya </w:t>
      </w:r>
      <w:r>
        <w:rPr>
          <w:rFonts w:asciiTheme="majorBidi" w:hAnsiTheme="majorBidi" w:cstheme="majorBidi"/>
          <w:i/>
          <w:iCs/>
          <w:sz w:val="24"/>
          <w:szCs w:val="24"/>
          <w:lang w:val="id-ID"/>
        </w:rPr>
        <w:t xml:space="preserve">“Jika kamu dalam perjalanan (dan bermu’amalah tidak secara tunai) sedang kamu tidak memperoleh seorang penulis, maka hendaklah ada barang tanggungan yang dipegang (oleh yang berpiutang). Akan tetapi jika sebagian kamu mempercayai sebagian yang lain, maka hendaklah yang dipercayai itu menunaikan amanatnya (hutangnya) dan hendaklah ia bertaqwa </w:t>
      </w:r>
      <w:r>
        <w:rPr>
          <w:rFonts w:asciiTheme="majorBidi" w:hAnsiTheme="majorBidi" w:cstheme="majorBidi"/>
          <w:i/>
          <w:iCs/>
          <w:sz w:val="24"/>
          <w:szCs w:val="24"/>
          <w:lang w:val="id-ID"/>
        </w:rPr>
        <w:lastRenderedPageBreak/>
        <w:t>kepada Allah tuhannya; dan janganlah kamu (para saksi) menyembunyikan persaksian. Dan barang siapa yang menyembunyikannya, maka sesungguhnya ia adalah orang yang berdosa hatinya; dan Allah Maha Mengetahui apa yang kamu kerjakan.”</w:t>
      </w:r>
    </w:p>
    <w:p w14:paraId="1C478472" w14:textId="77777777" w:rsidR="00691420" w:rsidRDefault="00332DD6">
      <w:pPr>
        <w:pStyle w:val="ListParagraph"/>
        <w:numPr>
          <w:ilvl w:val="0"/>
          <w:numId w:val="5"/>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Asuransi Syari’ah</w:t>
      </w:r>
    </w:p>
    <w:p w14:paraId="7EB0B851" w14:textId="74F80028" w:rsidR="00691420" w:rsidRDefault="00332DD6">
      <w:pPr>
        <w:pStyle w:val="ListParagraph"/>
        <w:spacing w:after="0" w:line="360" w:lineRule="auto"/>
        <w:ind w:left="1080"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buku </w:t>
      </w:r>
      <w:sdt>
        <w:sdtPr>
          <w:rPr>
            <w:rFonts w:asciiTheme="majorBidi" w:hAnsiTheme="majorBidi" w:cstheme="majorBidi"/>
            <w:sz w:val="24"/>
            <w:szCs w:val="24"/>
            <w:lang w:val="id-ID"/>
          </w:rPr>
          <w:id w:val="-583149514"/>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CITATION Him03 \l 1057 </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(Himpunan Fatwa Dewan Syari'ah Nasional, 2003)</w:t>
          </w:r>
          <w:r>
            <w:rPr>
              <w:rFonts w:asciiTheme="majorBidi" w:hAnsiTheme="majorBidi" w:cstheme="majorBidi"/>
              <w:sz w:val="24"/>
              <w:szCs w:val="24"/>
              <w:lang w:val="id-ID"/>
            </w:rPr>
            <w:fldChar w:fldCharType="end"/>
          </w:r>
        </w:sdtContent>
      </w:sdt>
      <w:r>
        <w:rPr>
          <w:rFonts w:asciiTheme="majorBidi" w:hAnsiTheme="majorBidi" w:cstheme="majorBidi"/>
          <w:sz w:val="24"/>
          <w:szCs w:val="24"/>
          <w:lang w:val="id-ID"/>
        </w:rPr>
        <w:t xml:space="preserve">, Asuransi syari’ah </w:t>
      </w:r>
      <w:r w:rsidR="0002058F">
        <w:rPr>
          <w:rFonts w:asciiTheme="majorBidi" w:hAnsiTheme="majorBidi" w:cstheme="majorBidi"/>
          <w:sz w:val="24"/>
          <w:szCs w:val="24"/>
          <w:lang w:val="id-ID"/>
        </w:rPr>
        <w:t>merupakan</w:t>
      </w:r>
      <w:r>
        <w:rPr>
          <w:rFonts w:asciiTheme="majorBidi" w:hAnsiTheme="majorBidi" w:cstheme="majorBidi"/>
          <w:sz w:val="24"/>
          <w:szCs w:val="24"/>
          <w:lang w:val="id-ID"/>
        </w:rPr>
        <w:t xml:space="preserve"> usaha </w:t>
      </w:r>
      <w:r w:rsidR="006F0F28">
        <w:rPr>
          <w:rFonts w:asciiTheme="majorBidi" w:hAnsiTheme="majorBidi" w:cstheme="majorBidi"/>
          <w:sz w:val="24"/>
          <w:szCs w:val="24"/>
          <w:lang w:val="id-ID"/>
        </w:rPr>
        <w:t xml:space="preserve">untuk </w:t>
      </w:r>
      <w:r>
        <w:rPr>
          <w:rFonts w:asciiTheme="majorBidi" w:hAnsiTheme="majorBidi" w:cstheme="majorBidi"/>
          <w:sz w:val="24"/>
          <w:szCs w:val="24"/>
          <w:lang w:val="id-ID"/>
        </w:rPr>
        <w:t xml:space="preserve">saling </w:t>
      </w:r>
      <w:r w:rsidR="006F0F28">
        <w:rPr>
          <w:rFonts w:asciiTheme="majorBidi" w:hAnsiTheme="majorBidi" w:cstheme="majorBidi"/>
          <w:sz w:val="24"/>
          <w:szCs w:val="24"/>
          <w:lang w:val="id-ID"/>
        </w:rPr>
        <w:t>memberi perlindungan</w:t>
      </w:r>
      <w:r>
        <w:rPr>
          <w:rFonts w:asciiTheme="majorBidi" w:hAnsiTheme="majorBidi" w:cstheme="majorBidi"/>
          <w:sz w:val="24"/>
          <w:szCs w:val="24"/>
          <w:lang w:val="id-ID"/>
        </w:rPr>
        <w:t xml:space="preserve"> dan </w:t>
      </w:r>
      <w:r w:rsidR="006F0F28">
        <w:rPr>
          <w:rFonts w:asciiTheme="majorBidi" w:hAnsiTheme="majorBidi" w:cstheme="majorBidi"/>
          <w:sz w:val="24"/>
          <w:szCs w:val="24"/>
          <w:lang w:val="id-ID"/>
        </w:rPr>
        <w:t>saling memberi pertolongan</w:t>
      </w:r>
      <w:r>
        <w:rPr>
          <w:rFonts w:asciiTheme="majorBidi" w:hAnsiTheme="majorBidi" w:cstheme="majorBidi"/>
          <w:sz w:val="24"/>
          <w:szCs w:val="24"/>
          <w:lang w:val="id-ID"/>
        </w:rPr>
        <w:t xml:space="preserve"> </w:t>
      </w:r>
      <w:r w:rsidR="006F0F28">
        <w:rPr>
          <w:rFonts w:asciiTheme="majorBidi" w:hAnsiTheme="majorBidi" w:cstheme="majorBidi"/>
          <w:sz w:val="24"/>
          <w:szCs w:val="24"/>
          <w:lang w:val="id-ID"/>
        </w:rPr>
        <w:t>dalam bentuk investasi terhadap beberapa</w:t>
      </w:r>
      <w:r>
        <w:rPr>
          <w:rFonts w:asciiTheme="majorBidi" w:hAnsiTheme="majorBidi" w:cstheme="majorBidi"/>
          <w:sz w:val="24"/>
          <w:szCs w:val="24"/>
          <w:lang w:val="id-ID"/>
        </w:rPr>
        <w:t xml:space="preserve"> orang/pihak </w:t>
      </w:r>
      <w:r w:rsidR="006F0F28">
        <w:rPr>
          <w:rFonts w:asciiTheme="majorBidi" w:hAnsiTheme="majorBidi" w:cstheme="majorBidi"/>
          <w:sz w:val="24"/>
          <w:szCs w:val="24"/>
          <w:lang w:val="id-ID"/>
        </w:rPr>
        <w:t>dengan menggunakan investasi berupa</w:t>
      </w:r>
      <w:r>
        <w:rPr>
          <w:rFonts w:asciiTheme="majorBidi" w:hAnsiTheme="majorBidi" w:cstheme="majorBidi"/>
          <w:sz w:val="24"/>
          <w:szCs w:val="24"/>
          <w:lang w:val="id-ID"/>
        </w:rPr>
        <w:t xml:space="preserve"> aset dan/atau </w:t>
      </w:r>
      <w:r>
        <w:rPr>
          <w:rFonts w:asciiTheme="majorBidi" w:hAnsiTheme="majorBidi" w:cstheme="majorBidi"/>
          <w:i/>
          <w:iCs/>
          <w:sz w:val="24"/>
          <w:szCs w:val="24"/>
          <w:lang w:val="id-ID"/>
        </w:rPr>
        <w:t>tabarru’</w:t>
      </w:r>
      <w:r>
        <w:rPr>
          <w:rFonts w:asciiTheme="majorBidi" w:hAnsiTheme="majorBidi" w:cstheme="majorBidi"/>
          <w:sz w:val="24"/>
          <w:szCs w:val="24"/>
          <w:lang w:val="id-ID"/>
        </w:rPr>
        <w:t xml:space="preserve"> yang </w:t>
      </w:r>
      <w:r w:rsidR="006F0F28">
        <w:rPr>
          <w:rFonts w:asciiTheme="majorBidi" w:hAnsiTheme="majorBidi" w:cstheme="majorBidi"/>
          <w:sz w:val="24"/>
          <w:szCs w:val="24"/>
          <w:lang w:val="id-ID"/>
        </w:rPr>
        <w:t xml:space="preserve">dapat </w:t>
      </w:r>
      <w:r>
        <w:rPr>
          <w:rFonts w:asciiTheme="majorBidi" w:hAnsiTheme="majorBidi" w:cstheme="majorBidi"/>
          <w:sz w:val="24"/>
          <w:szCs w:val="24"/>
          <w:lang w:val="id-ID"/>
        </w:rPr>
        <w:t xml:space="preserve">memberikan </w:t>
      </w:r>
      <w:r w:rsidR="006F0F28">
        <w:rPr>
          <w:rFonts w:asciiTheme="majorBidi" w:hAnsiTheme="majorBidi" w:cstheme="majorBidi"/>
          <w:sz w:val="24"/>
          <w:szCs w:val="24"/>
          <w:lang w:val="id-ID"/>
        </w:rPr>
        <w:t xml:space="preserve">sebuah </w:t>
      </w:r>
      <w:r>
        <w:rPr>
          <w:rFonts w:asciiTheme="majorBidi" w:hAnsiTheme="majorBidi" w:cstheme="majorBidi"/>
          <w:sz w:val="24"/>
          <w:szCs w:val="24"/>
          <w:lang w:val="id-ID"/>
        </w:rPr>
        <w:t xml:space="preserve">pola </w:t>
      </w:r>
      <w:r w:rsidR="006F0F28">
        <w:rPr>
          <w:rFonts w:asciiTheme="majorBidi" w:hAnsiTheme="majorBidi" w:cstheme="majorBidi"/>
          <w:sz w:val="24"/>
          <w:szCs w:val="24"/>
          <w:lang w:val="id-ID"/>
        </w:rPr>
        <w:t>timbal hasil</w:t>
      </w:r>
      <w:r>
        <w:rPr>
          <w:rFonts w:asciiTheme="majorBidi" w:hAnsiTheme="majorBidi" w:cstheme="majorBidi"/>
          <w:sz w:val="24"/>
          <w:szCs w:val="24"/>
          <w:lang w:val="id-ID"/>
        </w:rPr>
        <w:t xml:space="preserve"> </w:t>
      </w:r>
      <w:r w:rsidR="006F0F28">
        <w:rPr>
          <w:rFonts w:asciiTheme="majorBidi" w:hAnsiTheme="majorBidi" w:cstheme="majorBidi"/>
          <w:sz w:val="24"/>
          <w:szCs w:val="24"/>
          <w:lang w:val="id-ID"/>
        </w:rPr>
        <w:t xml:space="preserve">guna </w:t>
      </w:r>
      <w:r>
        <w:rPr>
          <w:rFonts w:asciiTheme="majorBidi" w:hAnsiTheme="majorBidi" w:cstheme="majorBidi"/>
          <w:sz w:val="24"/>
          <w:szCs w:val="24"/>
          <w:lang w:val="id-ID"/>
        </w:rPr>
        <w:t xml:space="preserve">untuk </w:t>
      </w:r>
      <w:r w:rsidR="006F0F28">
        <w:rPr>
          <w:rFonts w:asciiTheme="majorBidi" w:hAnsiTheme="majorBidi" w:cstheme="majorBidi"/>
          <w:sz w:val="24"/>
          <w:szCs w:val="24"/>
          <w:lang w:val="id-ID"/>
        </w:rPr>
        <w:t>meminimalkan/</w:t>
      </w:r>
      <w:r>
        <w:rPr>
          <w:rFonts w:asciiTheme="majorBidi" w:hAnsiTheme="majorBidi" w:cstheme="majorBidi"/>
          <w:sz w:val="24"/>
          <w:szCs w:val="24"/>
          <w:lang w:val="id-ID"/>
        </w:rPr>
        <w:t xml:space="preserve">menghadapi </w:t>
      </w:r>
      <w:r w:rsidR="006F0F28">
        <w:rPr>
          <w:rFonts w:asciiTheme="majorBidi" w:hAnsiTheme="majorBidi" w:cstheme="majorBidi"/>
          <w:sz w:val="24"/>
          <w:szCs w:val="24"/>
          <w:lang w:val="id-ID"/>
        </w:rPr>
        <w:t xml:space="preserve">suatu </w:t>
      </w:r>
      <w:r>
        <w:rPr>
          <w:rFonts w:asciiTheme="majorBidi" w:hAnsiTheme="majorBidi" w:cstheme="majorBidi"/>
          <w:sz w:val="24"/>
          <w:szCs w:val="24"/>
          <w:lang w:val="id-ID"/>
        </w:rPr>
        <w:t xml:space="preserve">risiko </w:t>
      </w:r>
      <w:r w:rsidR="006F0F28">
        <w:rPr>
          <w:rFonts w:asciiTheme="majorBidi" w:hAnsiTheme="majorBidi" w:cstheme="majorBidi"/>
          <w:sz w:val="24"/>
          <w:szCs w:val="24"/>
          <w:lang w:val="id-ID"/>
        </w:rPr>
        <w:t xml:space="preserve">dengan menggunakan </w:t>
      </w:r>
      <w:r>
        <w:rPr>
          <w:rFonts w:asciiTheme="majorBidi" w:hAnsiTheme="majorBidi" w:cstheme="majorBidi"/>
          <w:sz w:val="24"/>
          <w:szCs w:val="24"/>
          <w:lang w:val="id-ID"/>
        </w:rPr>
        <w:t>akad (</w:t>
      </w:r>
      <w:r w:rsidR="006F0F28">
        <w:rPr>
          <w:rFonts w:asciiTheme="majorBidi" w:hAnsiTheme="majorBidi" w:cstheme="majorBidi"/>
          <w:sz w:val="24"/>
          <w:szCs w:val="24"/>
          <w:lang w:val="id-ID"/>
        </w:rPr>
        <w:t>ikatan perjanjian</w:t>
      </w:r>
      <w:r>
        <w:rPr>
          <w:rFonts w:asciiTheme="majorBidi" w:hAnsiTheme="majorBidi" w:cstheme="majorBidi"/>
          <w:sz w:val="24"/>
          <w:szCs w:val="24"/>
          <w:lang w:val="id-ID"/>
        </w:rPr>
        <w:t xml:space="preserve">) yang </w:t>
      </w:r>
      <w:r w:rsidR="0090771E">
        <w:rPr>
          <w:rFonts w:asciiTheme="majorBidi" w:hAnsiTheme="majorBidi" w:cstheme="majorBidi"/>
          <w:sz w:val="24"/>
          <w:szCs w:val="24"/>
          <w:lang w:val="id-ID"/>
        </w:rPr>
        <w:t xml:space="preserve">tidak bertentangan </w:t>
      </w:r>
      <w:r>
        <w:rPr>
          <w:rFonts w:asciiTheme="majorBidi" w:hAnsiTheme="majorBidi" w:cstheme="majorBidi"/>
          <w:sz w:val="24"/>
          <w:szCs w:val="24"/>
          <w:lang w:val="id-ID"/>
        </w:rPr>
        <w:t>dengan syari’ah</w:t>
      </w:r>
      <w:r w:rsidR="0090771E">
        <w:rPr>
          <w:rFonts w:asciiTheme="majorBidi" w:hAnsiTheme="majorBidi" w:cstheme="majorBidi"/>
          <w:sz w:val="24"/>
          <w:szCs w:val="24"/>
          <w:lang w:val="id-ID"/>
        </w:rPr>
        <w:t xml:space="preserve"> Islam</w:t>
      </w:r>
      <w:r>
        <w:rPr>
          <w:rFonts w:asciiTheme="majorBidi" w:hAnsiTheme="majorBidi" w:cstheme="majorBidi"/>
          <w:sz w:val="24"/>
          <w:szCs w:val="24"/>
          <w:lang w:val="id-ID"/>
        </w:rPr>
        <w:t>.</w:t>
      </w:r>
    </w:p>
    <w:p w14:paraId="5C9BF063" w14:textId="2C8D897D" w:rsidR="00691420" w:rsidRDefault="00332DD6">
      <w:pPr>
        <w:pStyle w:val="ListParagraph"/>
        <w:spacing w:after="0" w:line="360" w:lineRule="auto"/>
        <w:ind w:left="1080"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pengertian diatas, dapat diketahui bahwa akad </w:t>
      </w:r>
      <w:r w:rsidR="0090771E">
        <w:rPr>
          <w:rFonts w:asciiTheme="majorBidi" w:hAnsiTheme="majorBidi" w:cstheme="majorBidi"/>
          <w:sz w:val="24"/>
          <w:szCs w:val="24"/>
          <w:lang w:val="id-ID"/>
        </w:rPr>
        <w:t xml:space="preserve">adalah suatu perjanjian </w:t>
      </w:r>
      <w:r>
        <w:rPr>
          <w:rFonts w:asciiTheme="majorBidi" w:hAnsiTheme="majorBidi" w:cstheme="majorBidi"/>
          <w:sz w:val="24"/>
          <w:szCs w:val="24"/>
          <w:lang w:val="id-ID"/>
        </w:rPr>
        <w:t xml:space="preserve">yang </w:t>
      </w:r>
      <w:r w:rsidR="0090771E">
        <w:rPr>
          <w:rFonts w:asciiTheme="majorBidi" w:hAnsiTheme="majorBidi" w:cstheme="majorBidi"/>
          <w:sz w:val="24"/>
          <w:szCs w:val="24"/>
          <w:lang w:val="id-ID"/>
        </w:rPr>
        <w:t>digunakan</w:t>
      </w:r>
      <w:r>
        <w:rPr>
          <w:rFonts w:asciiTheme="majorBidi" w:hAnsiTheme="majorBidi" w:cstheme="majorBidi"/>
          <w:sz w:val="24"/>
          <w:szCs w:val="24"/>
          <w:lang w:val="id-ID"/>
        </w:rPr>
        <w:t xml:space="preserve"> </w:t>
      </w:r>
      <w:r w:rsidR="0090771E">
        <w:rPr>
          <w:rFonts w:asciiTheme="majorBidi" w:hAnsiTheme="majorBidi" w:cstheme="majorBidi"/>
          <w:sz w:val="24"/>
          <w:szCs w:val="24"/>
          <w:lang w:val="id-ID"/>
        </w:rPr>
        <w:t>di</w:t>
      </w:r>
      <w:r>
        <w:rPr>
          <w:rFonts w:asciiTheme="majorBidi" w:hAnsiTheme="majorBidi" w:cstheme="majorBidi"/>
          <w:sz w:val="24"/>
          <w:szCs w:val="24"/>
          <w:lang w:val="id-ID"/>
        </w:rPr>
        <w:t xml:space="preserve">dalam asuransi syari’ah </w:t>
      </w:r>
      <w:r w:rsidR="0090771E">
        <w:rPr>
          <w:rFonts w:asciiTheme="majorBidi" w:hAnsiTheme="majorBidi" w:cstheme="majorBidi"/>
          <w:sz w:val="24"/>
          <w:szCs w:val="24"/>
          <w:lang w:val="id-ID"/>
        </w:rPr>
        <w:t>merupakan</w:t>
      </w:r>
      <w:r>
        <w:rPr>
          <w:rFonts w:asciiTheme="majorBidi" w:hAnsiTheme="majorBidi" w:cstheme="majorBidi"/>
          <w:sz w:val="24"/>
          <w:szCs w:val="24"/>
          <w:lang w:val="id-ID"/>
        </w:rPr>
        <w:t xml:space="preserve"> akad saling </w:t>
      </w:r>
      <w:r w:rsidR="0090771E">
        <w:rPr>
          <w:rFonts w:asciiTheme="majorBidi" w:hAnsiTheme="majorBidi" w:cstheme="majorBidi"/>
          <w:sz w:val="24"/>
          <w:szCs w:val="24"/>
          <w:lang w:val="id-ID"/>
        </w:rPr>
        <w:t>memberi pertolongan</w:t>
      </w:r>
      <w:r>
        <w:rPr>
          <w:rFonts w:asciiTheme="majorBidi" w:hAnsiTheme="majorBidi" w:cstheme="majorBidi"/>
          <w:sz w:val="24"/>
          <w:szCs w:val="24"/>
          <w:lang w:val="id-ID"/>
        </w:rPr>
        <w:t xml:space="preserve"> </w:t>
      </w:r>
      <w:r w:rsidR="0090771E">
        <w:rPr>
          <w:rFonts w:asciiTheme="majorBidi" w:hAnsiTheme="majorBidi" w:cstheme="majorBidi"/>
          <w:sz w:val="24"/>
          <w:szCs w:val="24"/>
          <w:lang w:val="id-ID"/>
        </w:rPr>
        <w:t>di</w:t>
      </w:r>
      <w:r>
        <w:rPr>
          <w:rFonts w:asciiTheme="majorBidi" w:hAnsiTheme="majorBidi" w:cstheme="majorBidi"/>
          <w:sz w:val="24"/>
          <w:szCs w:val="24"/>
          <w:lang w:val="id-ID"/>
        </w:rPr>
        <w:t xml:space="preserve">antara </w:t>
      </w:r>
      <w:r w:rsidR="0090771E">
        <w:rPr>
          <w:rFonts w:asciiTheme="majorBidi" w:hAnsiTheme="majorBidi" w:cstheme="majorBidi"/>
          <w:sz w:val="24"/>
          <w:szCs w:val="24"/>
          <w:lang w:val="id-ID"/>
        </w:rPr>
        <w:t xml:space="preserve">pihak yang </w:t>
      </w:r>
      <w:r>
        <w:rPr>
          <w:rFonts w:asciiTheme="majorBidi" w:hAnsiTheme="majorBidi" w:cstheme="majorBidi"/>
          <w:sz w:val="24"/>
          <w:szCs w:val="24"/>
          <w:lang w:val="id-ID"/>
        </w:rPr>
        <w:t>pemegang polis dan perwakilan</w:t>
      </w:r>
      <w:r w:rsidR="0090771E">
        <w:rPr>
          <w:rFonts w:asciiTheme="majorBidi" w:hAnsiTheme="majorBidi" w:cstheme="majorBidi"/>
          <w:sz w:val="24"/>
          <w:szCs w:val="24"/>
          <w:lang w:val="id-ID"/>
        </w:rPr>
        <w:t xml:space="preserve"> atau </w:t>
      </w:r>
      <w:r>
        <w:rPr>
          <w:rFonts w:asciiTheme="majorBidi" w:hAnsiTheme="majorBidi" w:cstheme="majorBidi"/>
          <w:sz w:val="24"/>
          <w:szCs w:val="24"/>
          <w:lang w:val="id-ID"/>
        </w:rPr>
        <w:t xml:space="preserve">kerjasama </w:t>
      </w:r>
      <w:r w:rsidR="0090771E">
        <w:rPr>
          <w:rFonts w:asciiTheme="majorBidi" w:hAnsiTheme="majorBidi" w:cstheme="majorBidi"/>
          <w:sz w:val="24"/>
          <w:szCs w:val="24"/>
          <w:lang w:val="id-ID"/>
        </w:rPr>
        <w:t xml:space="preserve">antara </w:t>
      </w:r>
      <w:r>
        <w:rPr>
          <w:rFonts w:asciiTheme="majorBidi" w:hAnsiTheme="majorBidi" w:cstheme="majorBidi"/>
          <w:sz w:val="24"/>
          <w:szCs w:val="24"/>
          <w:lang w:val="id-ID"/>
        </w:rPr>
        <w:t xml:space="preserve">pemegang polis dengan </w:t>
      </w:r>
      <w:r w:rsidR="0090771E">
        <w:rPr>
          <w:rFonts w:asciiTheme="majorBidi" w:hAnsiTheme="majorBidi" w:cstheme="majorBidi"/>
          <w:sz w:val="24"/>
          <w:szCs w:val="24"/>
          <w:lang w:val="id-ID"/>
        </w:rPr>
        <w:t xml:space="preserve">suatu </w:t>
      </w:r>
      <w:r>
        <w:rPr>
          <w:rFonts w:asciiTheme="majorBidi" w:hAnsiTheme="majorBidi" w:cstheme="majorBidi"/>
          <w:sz w:val="24"/>
          <w:szCs w:val="24"/>
          <w:lang w:val="id-ID"/>
        </w:rPr>
        <w:t xml:space="preserve">perusahaan asuransi </w:t>
      </w:r>
      <w:r w:rsidR="0090771E">
        <w:rPr>
          <w:rFonts w:asciiTheme="majorBidi" w:hAnsiTheme="majorBidi" w:cstheme="majorBidi"/>
          <w:sz w:val="24"/>
          <w:szCs w:val="24"/>
          <w:lang w:val="id-ID"/>
        </w:rPr>
        <w:t xml:space="preserve">yang menerapkan prinsip </w:t>
      </w:r>
      <w:r>
        <w:rPr>
          <w:rFonts w:asciiTheme="majorBidi" w:hAnsiTheme="majorBidi" w:cstheme="majorBidi"/>
          <w:sz w:val="24"/>
          <w:szCs w:val="24"/>
          <w:lang w:val="id-ID"/>
        </w:rPr>
        <w:t xml:space="preserve">syari’ah dengan </w:t>
      </w:r>
      <w:r w:rsidR="0090771E">
        <w:rPr>
          <w:rFonts w:asciiTheme="majorBidi" w:hAnsiTheme="majorBidi" w:cstheme="majorBidi"/>
          <w:sz w:val="24"/>
          <w:szCs w:val="24"/>
          <w:lang w:val="id-ID"/>
        </w:rPr>
        <w:t xml:space="preserve">mempraktikkan </w:t>
      </w:r>
      <w:r>
        <w:rPr>
          <w:rFonts w:asciiTheme="majorBidi" w:hAnsiTheme="majorBidi" w:cstheme="majorBidi"/>
          <w:sz w:val="24"/>
          <w:szCs w:val="24"/>
          <w:lang w:val="id-ID"/>
        </w:rPr>
        <w:t xml:space="preserve"> prinsip </w:t>
      </w:r>
      <w:r>
        <w:rPr>
          <w:rFonts w:asciiTheme="majorBidi" w:hAnsiTheme="majorBidi" w:cstheme="majorBidi"/>
          <w:i/>
          <w:iCs/>
          <w:sz w:val="24"/>
          <w:szCs w:val="24"/>
          <w:lang w:val="id-ID"/>
        </w:rPr>
        <w:t xml:space="preserve">Sharing Of Risk </w:t>
      </w:r>
      <w:r>
        <w:rPr>
          <w:rFonts w:asciiTheme="majorBidi" w:hAnsiTheme="majorBidi" w:cstheme="majorBidi"/>
          <w:sz w:val="24"/>
          <w:szCs w:val="24"/>
          <w:lang w:val="id-ID"/>
        </w:rPr>
        <w:t xml:space="preserve">yang </w:t>
      </w:r>
      <w:r w:rsidR="0090771E">
        <w:rPr>
          <w:rFonts w:asciiTheme="majorBidi" w:hAnsiTheme="majorBidi" w:cstheme="majorBidi"/>
          <w:sz w:val="24"/>
          <w:szCs w:val="24"/>
          <w:lang w:val="id-ID"/>
        </w:rPr>
        <w:t xml:space="preserve">memiliki </w:t>
      </w:r>
      <w:r>
        <w:rPr>
          <w:rFonts w:asciiTheme="majorBidi" w:hAnsiTheme="majorBidi" w:cstheme="majorBidi"/>
          <w:sz w:val="24"/>
          <w:szCs w:val="24"/>
          <w:lang w:val="id-ID"/>
        </w:rPr>
        <w:t xml:space="preserve">arti risiko dari </w:t>
      </w:r>
      <w:r w:rsidR="0090771E">
        <w:rPr>
          <w:rFonts w:asciiTheme="majorBidi" w:hAnsiTheme="majorBidi" w:cstheme="majorBidi"/>
          <w:sz w:val="24"/>
          <w:szCs w:val="24"/>
          <w:lang w:val="id-ID"/>
        </w:rPr>
        <w:t xml:space="preserve">salah </w:t>
      </w:r>
      <w:r>
        <w:rPr>
          <w:rFonts w:asciiTheme="majorBidi" w:hAnsiTheme="majorBidi" w:cstheme="majorBidi"/>
          <w:sz w:val="24"/>
          <w:szCs w:val="24"/>
          <w:lang w:val="id-ID"/>
        </w:rPr>
        <w:t>satu pihak menjadi beban</w:t>
      </w:r>
      <w:r w:rsidR="00044D25">
        <w:rPr>
          <w:rFonts w:asciiTheme="majorBidi" w:hAnsiTheme="majorBidi" w:cstheme="majorBidi"/>
          <w:sz w:val="24"/>
          <w:szCs w:val="24"/>
          <w:lang w:val="id-ID"/>
        </w:rPr>
        <w:t>/risiko</w:t>
      </w:r>
      <w:r>
        <w:rPr>
          <w:rFonts w:asciiTheme="majorBidi" w:hAnsiTheme="majorBidi" w:cstheme="majorBidi"/>
          <w:sz w:val="24"/>
          <w:szCs w:val="24"/>
          <w:lang w:val="id-ID"/>
        </w:rPr>
        <w:t xml:space="preserve"> yang harus ditanggung oleh </w:t>
      </w:r>
      <w:r w:rsidR="00044D25">
        <w:rPr>
          <w:rFonts w:asciiTheme="majorBidi" w:hAnsiTheme="majorBidi" w:cstheme="majorBidi"/>
          <w:sz w:val="24"/>
          <w:szCs w:val="24"/>
          <w:lang w:val="id-ID"/>
        </w:rPr>
        <w:t>setiap pihak</w:t>
      </w:r>
      <w:r>
        <w:rPr>
          <w:rFonts w:asciiTheme="majorBidi" w:hAnsiTheme="majorBidi" w:cstheme="majorBidi"/>
          <w:sz w:val="24"/>
          <w:szCs w:val="24"/>
          <w:lang w:val="id-ID"/>
        </w:rPr>
        <w:t xml:space="preserve"> pemegang polis.</w:t>
      </w:r>
    </w:p>
    <w:p w14:paraId="6561F4A2" w14:textId="77777777" w:rsidR="00691420" w:rsidRDefault="00332DD6">
      <w:pPr>
        <w:pStyle w:val="ListParagraph"/>
        <w:numPr>
          <w:ilvl w:val="0"/>
          <w:numId w:val="5"/>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Pasar Modal Syari’ah</w:t>
      </w:r>
    </w:p>
    <w:p w14:paraId="79F2CF8D" w14:textId="2DAD056F" w:rsidR="00691420" w:rsidRDefault="00332DD6">
      <w:pPr>
        <w:pStyle w:val="ListParagraph"/>
        <w:spacing w:after="0" w:line="360" w:lineRule="auto"/>
        <w:ind w:left="1080"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Pasar modal syari’ah </w:t>
      </w:r>
      <w:r w:rsidR="00044D25">
        <w:rPr>
          <w:rFonts w:asciiTheme="majorBidi" w:hAnsiTheme="majorBidi" w:cstheme="majorBidi"/>
          <w:sz w:val="24"/>
          <w:szCs w:val="24"/>
          <w:lang w:val="id-ID"/>
        </w:rPr>
        <w:t>adalah</w:t>
      </w:r>
      <w:r>
        <w:rPr>
          <w:rFonts w:asciiTheme="majorBidi" w:hAnsiTheme="majorBidi" w:cstheme="majorBidi"/>
          <w:sz w:val="24"/>
          <w:szCs w:val="24"/>
          <w:lang w:val="id-ID"/>
        </w:rPr>
        <w:t xml:space="preserve"> segala bentuk kegiatan yang terdapat dalam pasar modal yang sejalan dan berlandaskan prinsip-prinsip syari’ah Islam. Sehingga suatu perusahaan masuk dalam kategori pasar modal </w:t>
      </w:r>
      <w:r w:rsidR="00044D25">
        <w:rPr>
          <w:rFonts w:asciiTheme="majorBidi" w:hAnsiTheme="majorBidi" w:cstheme="majorBidi"/>
          <w:sz w:val="24"/>
          <w:szCs w:val="24"/>
          <w:lang w:val="id-ID"/>
        </w:rPr>
        <w:t xml:space="preserve">yang berbasis syari’ah </w:t>
      </w:r>
      <w:r>
        <w:rPr>
          <w:rFonts w:asciiTheme="majorBidi" w:hAnsiTheme="majorBidi" w:cstheme="majorBidi"/>
          <w:sz w:val="24"/>
          <w:szCs w:val="24"/>
          <w:lang w:val="id-ID"/>
        </w:rPr>
        <w:t>apabila produk</w:t>
      </w:r>
      <w:r w:rsidR="00044D25">
        <w:rPr>
          <w:rFonts w:asciiTheme="majorBidi" w:hAnsiTheme="majorBidi" w:cstheme="majorBidi"/>
          <w:sz w:val="24"/>
          <w:szCs w:val="24"/>
          <w:lang w:val="id-ID"/>
        </w:rPr>
        <w:t>-pruduknya</w:t>
      </w:r>
      <w:r>
        <w:rPr>
          <w:rFonts w:asciiTheme="majorBidi" w:hAnsiTheme="majorBidi" w:cstheme="majorBidi"/>
          <w:sz w:val="24"/>
          <w:szCs w:val="24"/>
          <w:lang w:val="id-ID"/>
        </w:rPr>
        <w:t xml:space="preserve"> dan mekanisme</w:t>
      </w:r>
      <w:r w:rsidR="00044D25">
        <w:rPr>
          <w:rFonts w:asciiTheme="majorBidi" w:hAnsiTheme="majorBidi" w:cstheme="majorBidi"/>
          <w:sz w:val="24"/>
          <w:szCs w:val="24"/>
          <w:lang w:val="id-ID"/>
        </w:rPr>
        <w:t>nya</w:t>
      </w:r>
      <w:r>
        <w:rPr>
          <w:rFonts w:asciiTheme="majorBidi" w:hAnsiTheme="majorBidi" w:cstheme="majorBidi"/>
          <w:sz w:val="24"/>
          <w:szCs w:val="24"/>
          <w:lang w:val="id-ID"/>
        </w:rPr>
        <w:t xml:space="preserve"> dalam </w:t>
      </w:r>
      <w:r w:rsidR="00044D25">
        <w:rPr>
          <w:rFonts w:asciiTheme="majorBidi" w:hAnsiTheme="majorBidi" w:cstheme="majorBidi"/>
          <w:sz w:val="24"/>
          <w:szCs w:val="24"/>
          <w:lang w:val="id-ID"/>
        </w:rPr>
        <w:t xml:space="preserve">melakukan </w:t>
      </w:r>
      <w:r>
        <w:rPr>
          <w:rFonts w:asciiTheme="majorBidi" w:hAnsiTheme="majorBidi" w:cstheme="majorBidi"/>
          <w:sz w:val="24"/>
          <w:szCs w:val="24"/>
          <w:lang w:val="id-ID"/>
        </w:rPr>
        <w:t>transaksi sesuai dengan prinsip syari’ah</w:t>
      </w:r>
      <w:r w:rsidR="00044D25">
        <w:rPr>
          <w:rFonts w:asciiTheme="majorBidi" w:hAnsiTheme="majorBidi" w:cstheme="majorBidi"/>
          <w:sz w:val="24"/>
          <w:szCs w:val="24"/>
          <w:lang w:val="id-ID"/>
        </w:rPr>
        <w:t xml:space="preserve"> Islam</w:t>
      </w:r>
      <w:r>
        <w:rPr>
          <w:rFonts w:asciiTheme="majorBidi" w:hAnsiTheme="majorBidi" w:cstheme="majorBidi"/>
          <w:sz w:val="24"/>
          <w:szCs w:val="24"/>
          <w:lang w:val="id-ID"/>
        </w:rPr>
        <w:t>.</w:t>
      </w:r>
    </w:p>
    <w:p w14:paraId="73115938" w14:textId="586B8480" w:rsidR="00691420" w:rsidRDefault="00332DD6">
      <w:pPr>
        <w:pStyle w:val="ListParagraph"/>
        <w:spacing w:after="0" w:line="360" w:lineRule="auto"/>
        <w:ind w:left="1080" w:firstLine="360"/>
        <w:jc w:val="both"/>
        <w:rPr>
          <w:rFonts w:asciiTheme="majorBidi" w:hAnsiTheme="majorBidi" w:cstheme="majorBidi"/>
          <w:sz w:val="24"/>
          <w:szCs w:val="24"/>
          <w:lang w:val="id-ID"/>
        </w:rPr>
      </w:pPr>
      <w:r>
        <w:rPr>
          <w:rFonts w:asciiTheme="majorBidi" w:hAnsiTheme="majorBidi" w:cstheme="majorBidi"/>
          <w:sz w:val="24"/>
          <w:szCs w:val="24"/>
          <w:lang w:val="id-ID"/>
        </w:rPr>
        <w:t>Yang artinya segala bentuk kegiatan transaksi seperti jual</w:t>
      </w:r>
      <w:r w:rsidR="00044D25">
        <w:rPr>
          <w:rFonts w:asciiTheme="majorBidi" w:hAnsiTheme="majorBidi" w:cstheme="majorBidi"/>
          <w:sz w:val="24"/>
          <w:szCs w:val="24"/>
          <w:lang w:val="id-ID"/>
        </w:rPr>
        <w:t>-</w:t>
      </w:r>
      <w:r>
        <w:rPr>
          <w:rFonts w:asciiTheme="majorBidi" w:hAnsiTheme="majorBidi" w:cstheme="majorBidi"/>
          <w:sz w:val="24"/>
          <w:szCs w:val="24"/>
          <w:lang w:val="id-ID"/>
        </w:rPr>
        <w:t xml:space="preserve">beli saham, reksadana dan sukuk yang </w:t>
      </w:r>
      <w:r w:rsidR="00B62487">
        <w:rPr>
          <w:rFonts w:asciiTheme="majorBidi" w:hAnsiTheme="majorBidi" w:cstheme="majorBidi"/>
          <w:sz w:val="24"/>
          <w:szCs w:val="24"/>
          <w:lang w:val="id-ID"/>
        </w:rPr>
        <w:t>dikerjakan</w:t>
      </w:r>
      <w:r>
        <w:rPr>
          <w:rFonts w:asciiTheme="majorBidi" w:hAnsiTheme="majorBidi" w:cstheme="majorBidi"/>
          <w:sz w:val="24"/>
          <w:szCs w:val="24"/>
          <w:lang w:val="id-ID"/>
        </w:rPr>
        <w:t xml:space="preserve"> </w:t>
      </w:r>
      <w:r w:rsidR="00B62487">
        <w:rPr>
          <w:rFonts w:asciiTheme="majorBidi" w:hAnsiTheme="majorBidi" w:cstheme="majorBidi"/>
          <w:sz w:val="24"/>
          <w:szCs w:val="24"/>
          <w:lang w:val="id-ID"/>
        </w:rPr>
        <w:t xml:space="preserve">sesuai dengan prinsip syari’ah dan sejalan atau </w:t>
      </w:r>
      <w:r>
        <w:rPr>
          <w:rFonts w:asciiTheme="majorBidi" w:hAnsiTheme="majorBidi" w:cstheme="majorBidi"/>
          <w:sz w:val="24"/>
          <w:szCs w:val="24"/>
          <w:lang w:val="id-ID"/>
        </w:rPr>
        <w:t xml:space="preserve">tidak bertentangan dengan prinsip syari’ah. Penerapan prinsip </w:t>
      </w:r>
      <w:r w:rsidR="00B62487">
        <w:rPr>
          <w:rFonts w:asciiTheme="majorBidi" w:hAnsiTheme="majorBidi" w:cstheme="majorBidi"/>
          <w:sz w:val="24"/>
          <w:szCs w:val="24"/>
          <w:lang w:val="id-ID"/>
        </w:rPr>
        <w:t xml:space="preserve">syari’ah </w:t>
      </w:r>
      <w:r>
        <w:rPr>
          <w:rFonts w:asciiTheme="majorBidi" w:hAnsiTheme="majorBidi" w:cstheme="majorBidi"/>
          <w:sz w:val="24"/>
          <w:szCs w:val="24"/>
          <w:lang w:val="id-ID"/>
        </w:rPr>
        <w:t xml:space="preserve">tersebut merupakan </w:t>
      </w:r>
      <w:r w:rsidR="00B62487">
        <w:rPr>
          <w:rFonts w:asciiTheme="majorBidi" w:hAnsiTheme="majorBidi" w:cstheme="majorBidi"/>
          <w:sz w:val="24"/>
          <w:szCs w:val="24"/>
          <w:lang w:val="id-ID"/>
        </w:rPr>
        <w:t>suatu bentuk</w:t>
      </w:r>
      <w:r>
        <w:rPr>
          <w:rFonts w:asciiTheme="majorBidi" w:hAnsiTheme="majorBidi" w:cstheme="majorBidi"/>
          <w:sz w:val="24"/>
          <w:szCs w:val="24"/>
          <w:lang w:val="id-ID"/>
        </w:rPr>
        <w:t xml:space="preserve"> pembeda dengan pasar modal konvensional yang menggunakan spekulasi dalam mendapatkan keuntungan, sehingga tidak ada pihak yang dapat </w:t>
      </w:r>
      <w:r>
        <w:rPr>
          <w:rFonts w:asciiTheme="majorBidi" w:hAnsiTheme="majorBidi" w:cstheme="majorBidi"/>
          <w:sz w:val="24"/>
          <w:szCs w:val="24"/>
          <w:lang w:val="id-ID"/>
        </w:rPr>
        <w:lastRenderedPageBreak/>
        <w:t>memainkan harga saham atau harga saham tidak ditentukan oleh kekuatan pasar.</w:t>
      </w:r>
    </w:p>
    <w:p w14:paraId="37C4A329" w14:textId="77777777" w:rsidR="007E216F" w:rsidRDefault="007E216F" w:rsidP="007E216F">
      <w:pPr>
        <w:pStyle w:val="ListParagraph"/>
        <w:spacing w:after="0" w:line="360" w:lineRule="auto"/>
        <w:jc w:val="both"/>
        <w:rPr>
          <w:rFonts w:asciiTheme="majorBidi" w:hAnsiTheme="majorBidi" w:cstheme="majorBidi"/>
          <w:b/>
          <w:bCs/>
          <w:sz w:val="24"/>
          <w:szCs w:val="24"/>
          <w:lang w:val="id-ID"/>
        </w:rPr>
      </w:pPr>
    </w:p>
    <w:p w14:paraId="7B98A310" w14:textId="708BA1A1" w:rsidR="00691420" w:rsidRDefault="00332DD6">
      <w:pPr>
        <w:pStyle w:val="ListParagraph"/>
        <w:numPr>
          <w:ilvl w:val="0"/>
          <w:numId w:val="2"/>
        </w:num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Penerapan Prinsip  Etika Bisnis Dalam Manajemen Keuangan Syari’ah</w:t>
      </w:r>
    </w:p>
    <w:p w14:paraId="29B4A868" w14:textId="1EEFF0DC" w:rsidR="00691420" w:rsidRDefault="00B62487">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Perbank </w:t>
      </w:r>
      <w:r w:rsidR="00332DD6">
        <w:rPr>
          <w:rFonts w:asciiTheme="majorBidi" w:hAnsiTheme="majorBidi" w:cstheme="majorBidi"/>
          <w:sz w:val="24"/>
          <w:szCs w:val="24"/>
          <w:lang w:val="id-ID"/>
        </w:rPr>
        <w:t xml:space="preserve">syari’ah </w:t>
      </w:r>
      <w:r>
        <w:rPr>
          <w:rFonts w:asciiTheme="majorBidi" w:hAnsiTheme="majorBidi" w:cstheme="majorBidi"/>
          <w:sz w:val="24"/>
          <w:szCs w:val="24"/>
          <w:lang w:val="id-ID"/>
        </w:rPr>
        <w:t>merupakan</w:t>
      </w:r>
      <w:r w:rsidR="00332DD6">
        <w:rPr>
          <w:rFonts w:asciiTheme="majorBidi" w:hAnsiTheme="majorBidi" w:cstheme="majorBidi"/>
          <w:sz w:val="24"/>
          <w:szCs w:val="24"/>
          <w:lang w:val="id-ID"/>
        </w:rPr>
        <w:t xml:space="preserve"> </w:t>
      </w:r>
      <w:r>
        <w:rPr>
          <w:rFonts w:asciiTheme="majorBidi" w:hAnsiTheme="majorBidi" w:cstheme="majorBidi"/>
          <w:sz w:val="24"/>
          <w:szCs w:val="24"/>
          <w:lang w:val="id-ID"/>
        </w:rPr>
        <w:t>per</w:t>
      </w:r>
      <w:r w:rsidR="00332DD6">
        <w:rPr>
          <w:rFonts w:asciiTheme="majorBidi" w:hAnsiTheme="majorBidi" w:cstheme="majorBidi"/>
          <w:sz w:val="24"/>
          <w:szCs w:val="24"/>
          <w:lang w:val="id-ID"/>
        </w:rPr>
        <w:t xml:space="preserve">bank modern yang mempraktikkan penerapan etika bisnis dan seluruh kegiatan operasinya sesuai dengan syari’ah berlandaskan pada Al-Qur’an dan </w:t>
      </w:r>
      <w:r>
        <w:rPr>
          <w:rFonts w:asciiTheme="majorBidi" w:hAnsiTheme="majorBidi" w:cstheme="majorBidi"/>
          <w:sz w:val="24"/>
          <w:szCs w:val="24"/>
          <w:lang w:val="id-ID"/>
        </w:rPr>
        <w:t>Hadits</w:t>
      </w:r>
      <w:r w:rsidR="00332DD6">
        <w:rPr>
          <w:rFonts w:asciiTheme="majorBidi" w:hAnsiTheme="majorBidi" w:cstheme="majorBidi"/>
          <w:sz w:val="24"/>
          <w:szCs w:val="24"/>
          <w:lang w:val="id-ID"/>
        </w:rPr>
        <w:t xml:space="preserve"> Rasulullah SAW. Dalam menerapkan etika bisnis </w:t>
      </w:r>
      <w:r>
        <w:rPr>
          <w:rFonts w:asciiTheme="majorBidi" w:hAnsiTheme="majorBidi" w:cstheme="majorBidi"/>
          <w:sz w:val="24"/>
          <w:szCs w:val="24"/>
          <w:lang w:val="id-ID"/>
        </w:rPr>
        <w:t xml:space="preserve">yang </w:t>
      </w:r>
      <w:r w:rsidR="00332DD6">
        <w:rPr>
          <w:rFonts w:asciiTheme="majorBidi" w:hAnsiTheme="majorBidi" w:cstheme="majorBidi"/>
          <w:sz w:val="24"/>
          <w:szCs w:val="24"/>
          <w:lang w:val="id-ID"/>
        </w:rPr>
        <w:t>Islam, perbankan syari’ah didukung oleh beberapa lembaga ditingkat nasional dan internasional.</w:t>
      </w:r>
    </w:p>
    <w:p w14:paraId="12AD608C" w14:textId="4146BA3C" w:rsidR="00691420" w:rsidRDefault="00332DD6">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Lembaga tingkat nasional yang mendukung dan mengawasi penerapan etika bisnis Islam adalah Dewan Syari’ah Nasional </w:t>
      </w:r>
      <w:r w:rsidR="00B62487">
        <w:rPr>
          <w:rFonts w:asciiTheme="majorBidi" w:hAnsiTheme="majorBidi" w:cstheme="majorBidi"/>
          <w:sz w:val="24"/>
          <w:szCs w:val="24"/>
          <w:lang w:val="id-ID"/>
        </w:rPr>
        <w:t xml:space="preserve">atau dapat disingkat </w:t>
      </w:r>
      <w:r>
        <w:rPr>
          <w:rFonts w:asciiTheme="majorBidi" w:hAnsiTheme="majorBidi" w:cstheme="majorBidi"/>
          <w:sz w:val="24"/>
          <w:szCs w:val="24"/>
          <w:lang w:val="id-ID"/>
        </w:rPr>
        <w:t xml:space="preserve">DSN yang didirikan oleh Majelis Ulama Indonesia </w:t>
      </w:r>
      <w:r w:rsidR="00087E21">
        <w:rPr>
          <w:rFonts w:asciiTheme="majorBidi" w:hAnsiTheme="majorBidi" w:cstheme="majorBidi"/>
          <w:sz w:val="24"/>
          <w:szCs w:val="24"/>
          <w:lang w:val="id-ID"/>
        </w:rPr>
        <w:t xml:space="preserve">atau dapat disingkat </w:t>
      </w:r>
      <w:r>
        <w:rPr>
          <w:rFonts w:asciiTheme="majorBidi" w:hAnsiTheme="majorBidi" w:cstheme="majorBidi"/>
          <w:sz w:val="24"/>
          <w:szCs w:val="24"/>
          <w:lang w:val="id-ID"/>
        </w:rPr>
        <w:t xml:space="preserve">MUI melalui SK MUI No. Kep. 754/II/1999 dengan </w:t>
      </w:r>
      <w:r w:rsidR="00087E21">
        <w:rPr>
          <w:rFonts w:asciiTheme="majorBidi" w:hAnsiTheme="majorBidi" w:cstheme="majorBidi"/>
          <w:sz w:val="24"/>
          <w:szCs w:val="24"/>
          <w:lang w:val="id-ID"/>
        </w:rPr>
        <w:t xml:space="preserve">menanggung </w:t>
      </w:r>
      <w:r>
        <w:rPr>
          <w:rFonts w:asciiTheme="majorBidi" w:hAnsiTheme="majorBidi" w:cstheme="majorBidi"/>
          <w:sz w:val="24"/>
          <w:szCs w:val="24"/>
          <w:lang w:val="id-ID"/>
        </w:rPr>
        <w:t xml:space="preserve">tugas dan kewenangan </w:t>
      </w:r>
      <w:r w:rsidR="00087E21">
        <w:rPr>
          <w:rFonts w:asciiTheme="majorBidi" w:hAnsiTheme="majorBidi" w:cstheme="majorBidi"/>
          <w:sz w:val="24"/>
          <w:szCs w:val="24"/>
          <w:lang w:val="id-ID"/>
        </w:rPr>
        <w:t xml:space="preserve">antara lain adalah </w:t>
      </w:r>
      <w:r w:rsidR="00DC51BE">
        <w:rPr>
          <w:rFonts w:asciiTheme="majorBidi" w:hAnsiTheme="majorBidi" w:cstheme="majorBidi"/>
          <w:sz w:val="24"/>
          <w:szCs w:val="24"/>
          <w:lang w:val="id-ID"/>
        </w:rPr>
        <w:t xml:space="preserve">Dewan Syari’ah Nasional </w:t>
      </w:r>
      <w:r w:rsidR="00087E21">
        <w:rPr>
          <w:rFonts w:asciiTheme="majorBidi" w:hAnsiTheme="majorBidi" w:cstheme="majorBidi"/>
          <w:sz w:val="24"/>
          <w:szCs w:val="24"/>
          <w:lang w:val="id-ID"/>
        </w:rPr>
        <w:t xml:space="preserve">berwenang terhadap pemberian atau pencabutan </w:t>
      </w:r>
      <w:r w:rsidR="00DC51BE">
        <w:rPr>
          <w:rFonts w:asciiTheme="majorBidi" w:hAnsiTheme="majorBidi" w:cstheme="majorBidi"/>
          <w:sz w:val="24"/>
          <w:szCs w:val="24"/>
          <w:lang w:val="id-ID"/>
        </w:rPr>
        <w:t xml:space="preserve">rekomendasi nama yang akan bertugas sebagai salah satu anggota Dewan Pengawas Syari’ah dalam suatu lembaga keuangan syari’ah, menetapkan fatwa terhadap </w:t>
      </w:r>
      <w:r w:rsidR="006864F7">
        <w:rPr>
          <w:rFonts w:asciiTheme="majorBidi" w:hAnsiTheme="majorBidi" w:cstheme="majorBidi"/>
          <w:sz w:val="24"/>
          <w:szCs w:val="24"/>
          <w:lang w:val="id-ID"/>
        </w:rPr>
        <w:t xml:space="preserve">setiap </w:t>
      </w:r>
      <w:r w:rsidR="00DC51BE">
        <w:rPr>
          <w:rFonts w:asciiTheme="majorBidi" w:hAnsiTheme="majorBidi" w:cstheme="majorBidi"/>
          <w:sz w:val="24"/>
          <w:szCs w:val="24"/>
          <w:lang w:val="id-ID"/>
        </w:rPr>
        <w:t xml:space="preserve">jenis kegiatan </w:t>
      </w:r>
      <w:r w:rsidR="006864F7">
        <w:rPr>
          <w:rFonts w:asciiTheme="majorBidi" w:hAnsiTheme="majorBidi" w:cstheme="majorBidi"/>
          <w:sz w:val="24"/>
          <w:szCs w:val="24"/>
          <w:lang w:val="id-ID"/>
        </w:rPr>
        <w:t>keuangan, menetapkan fatwa terhadap produk maupun jasa keuangan syari’ah dan sebagai pengawas terhadap penerapan atas fatwa yang telah ditetapkan</w:t>
      </w:r>
      <w:r>
        <w:rPr>
          <w:rFonts w:asciiTheme="majorBidi" w:hAnsiTheme="majorBidi" w:cstheme="majorBidi"/>
          <w:sz w:val="24"/>
          <w:szCs w:val="24"/>
          <w:lang w:val="id-ID"/>
        </w:rPr>
        <w:t>.</w:t>
      </w:r>
    </w:p>
    <w:p w14:paraId="205D8845" w14:textId="6544A32A" w:rsidR="00691420" w:rsidRDefault="00332DD6">
      <w:pPr>
        <w:pStyle w:val="ListParagraph"/>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lang w:val="id-ID"/>
        </w:rPr>
        <w:t xml:space="preserve">Selain Dewan Syari’ah Nasional-Majelis Ulama Indonesia (DSN-MUI), penerapan etika bisnis </w:t>
      </w:r>
      <w:r w:rsidR="006864F7">
        <w:rPr>
          <w:rFonts w:asciiTheme="majorBidi" w:hAnsiTheme="majorBidi" w:cstheme="majorBidi"/>
          <w:sz w:val="24"/>
          <w:szCs w:val="24"/>
          <w:lang w:val="id-ID"/>
        </w:rPr>
        <w:t xml:space="preserve">yang </w:t>
      </w:r>
      <w:r>
        <w:rPr>
          <w:rFonts w:asciiTheme="majorBidi" w:hAnsiTheme="majorBidi" w:cstheme="majorBidi"/>
          <w:sz w:val="24"/>
          <w:szCs w:val="24"/>
          <w:lang w:val="id-ID"/>
        </w:rPr>
        <w:t>Islam</w:t>
      </w:r>
      <w:r w:rsidR="006864F7">
        <w:rPr>
          <w:rFonts w:asciiTheme="majorBidi" w:hAnsiTheme="majorBidi" w:cstheme="majorBidi"/>
          <w:sz w:val="24"/>
          <w:szCs w:val="24"/>
          <w:lang w:val="id-ID"/>
        </w:rPr>
        <w:t>i</w:t>
      </w:r>
      <w:r>
        <w:rPr>
          <w:rFonts w:asciiTheme="majorBidi" w:hAnsiTheme="majorBidi" w:cstheme="majorBidi"/>
          <w:sz w:val="24"/>
          <w:szCs w:val="24"/>
          <w:lang w:val="id-ID"/>
        </w:rPr>
        <w:t xml:space="preserve"> dalam perbankan syari’ah juga didukung oleh beberapa lembaga internasional seperti </w:t>
      </w:r>
      <w:sdt>
        <w:sdtPr>
          <w:rPr>
            <w:rFonts w:asciiTheme="majorBidi" w:hAnsiTheme="majorBidi" w:cstheme="majorBidi"/>
            <w:sz w:val="24"/>
            <w:szCs w:val="24"/>
            <w:lang w:val="id-ID"/>
          </w:rPr>
          <w:id w:val="2009483888"/>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CITATION Yay13 \l 1057 </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(Yaya, Martawireja, &amp; Abdurahim, 2013)</w:t>
          </w:r>
          <w:r>
            <w:rPr>
              <w:rFonts w:asciiTheme="majorBidi" w:hAnsiTheme="majorBidi" w:cstheme="majorBidi"/>
              <w:sz w:val="24"/>
              <w:szCs w:val="24"/>
              <w:lang w:val="id-ID"/>
            </w:rPr>
            <w:fldChar w:fldCharType="end"/>
          </w:r>
        </w:sdtContent>
      </w:sdt>
      <w:r>
        <w:rPr>
          <w:rFonts w:asciiTheme="majorBidi" w:hAnsiTheme="majorBidi" w:cstheme="majorBidi"/>
          <w:sz w:val="24"/>
          <w:szCs w:val="24"/>
          <w:lang w:val="id-ID"/>
        </w:rPr>
        <w:t xml:space="preserve"> </w:t>
      </w:r>
      <w:r w:rsidR="006864F7">
        <w:rPr>
          <w:rFonts w:asciiTheme="majorBidi" w:hAnsiTheme="majorBidi" w:cstheme="majorBidi"/>
          <w:sz w:val="24"/>
          <w:szCs w:val="24"/>
          <w:lang w:val="id-ID"/>
        </w:rPr>
        <w:t>AAOIFI singkatan dari</w:t>
      </w:r>
      <w:r w:rsidR="006864F7">
        <w:rPr>
          <w:rFonts w:asciiTheme="majorBidi" w:hAnsiTheme="majorBidi" w:cstheme="majorBidi"/>
          <w:i/>
          <w:iCs/>
          <w:sz w:val="24"/>
          <w:szCs w:val="24"/>
          <w:lang w:val="id-ID"/>
        </w:rPr>
        <w:t xml:space="preserve"> </w:t>
      </w:r>
      <w:r>
        <w:rPr>
          <w:rFonts w:asciiTheme="majorBidi" w:hAnsiTheme="majorBidi" w:cstheme="majorBidi"/>
          <w:i/>
          <w:iCs/>
          <w:sz w:val="24"/>
          <w:szCs w:val="24"/>
          <w:lang w:val="id-ID"/>
        </w:rPr>
        <w:t>Accounting and Auditing Organization of Islamic Financial Institution</w:t>
      </w:r>
      <w:r>
        <w:rPr>
          <w:rFonts w:asciiTheme="majorBidi" w:hAnsiTheme="majorBidi" w:cstheme="majorBidi"/>
          <w:sz w:val="24"/>
          <w:szCs w:val="24"/>
          <w:lang w:val="id-ID"/>
        </w:rPr>
        <w:t xml:space="preserve">, </w:t>
      </w:r>
      <w:r w:rsidR="00E25C27">
        <w:rPr>
          <w:rFonts w:asciiTheme="majorBidi" w:hAnsiTheme="majorBidi" w:cstheme="majorBidi"/>
          <w:sz w:val="24"/>
          <w:szCs w:val="24"/>
          <w:lang w:val="id-ID"/>
        </w:rPr>
        <w:t xml:space="preserve">IDB singkatan dari </w:t>
      </w:r>
      <w:r>
        <w:rPr>
          <w:rFonts w:asciiTheme="majorBidi" w:hAnsiTheme="majorBidi" w:cstheme="majorBidi"/>
          <w:i/>
          <w:iCs/>
          <w:sz w:val="24"/>
          <w:szCs w:val="24"/>
          <w:lang w:val="id-ID"/>
        </w:rPr>
        <w:t>Islamic Development Bank</w:t>
      </w:r>
      <w:r>
        <w:rPr>
          <w:rFonts w:asciiTheme="majorBidi" w:hAnsiTheme="majorBidi" w:cstheme="majorBidi"/>
          <w:sz w:val="24"/>
          <w:szCs w:val="24"/>
          <w:lang w:val="id-ID"/>
        </w:rPr>
        <w:t xml:space="preserve">, </w:t>
      </w:r>
      <w:r w:rsidR="00E25C27">
        <w:rPr>
          <w:rFonts w:asciiTheme="majorBidi" w:hAnsiTheme="majorBidi" w:cstheme="majorBidi"/>
          <w:sz w:val="24"/>
          <w:szCs w:val="24"/>
          <w:lang w:val="id-ID"/>
        </w:rPr>
        <w:t xml:space="preserve">IIFM singkatan dari </w:t>
      </w:r>
      <w:r>
        <w:rPr>
          <w:rFonts w:asciiTheme="majorBidi" w:hAnsiTheme="majorBidi" w:cstheme="majorBidi"/>
          <w:i/>
          <w:iCs/>
          <w:sz w:val="24"/>
          <w:szCs w:val="24"/>
        </w:rPr>
        <w:t>International Islamic Financial Market</w:t>
      </w:r>
      <w:r>
        <w:rPr>
          <w:rFonts w:asciiTheme="majorBidi" w:hAnsiTheme="majorBidi" w:cstheme="majorBidi"/>
          <w:sz w:val="24"/>
          <w:szCs w:val="24"/>
        </w:rPr>
        <w:t xml:space="preserve">, </w:t>
      </w:r>
      <w:r w:rsidR="00E25C27">
        <w:rPr>
          <w:rFonts w:asciiTheme="majorBidi" w:hAnsiTheme="majorBidi" w:cstheme="majorBidi"/>
          <w:sz w:val="24"/>
          <w:szCs w:val="24"/>
          <w:lang w:val="id-ID"/>
        </w:rPr>
        <w:t xml:space="preserve">IFSB singkatan dari </w:t>
      </w:r>
      <w:r>
        <w:rPr>
          <w:rFonts w:asciiTheme="majorBidi" w:hAnsiTheme="majorBidi" w:cstheme="majorBidi"/>
          <w:i/>
          <w:iCs/>
          <w:sz w:val="24"/>
          <w:szCs w:val="24"/>
        </w:rPr>
        <w:t>Islamic Financial Services Board</w:t>
      </w:r>
      <w:r>
        <w:rPr>
          <w:rFonts w:asciiTheme="majorBidi" w:hAnsiTheme="majorBidi" w:cstheme="majorBidi"/>
          <w:sz w:val="24"/>
          <w:szCs w:val="24"/>
        </w:rPr>
        <w:t xml:space="preserve">, </w:t>
      </w:r>
      <w:r w:rsidR="00E25C27">
        <w:rPr>
          <w:rFonts w:asciiTheme="majorBidi" w:hAnsiTheme="majorBidi" w:cstheme="majorBidi"/>
          <w:sz w:val="24"/>
          <w:szCs w:val="24"/>
          <w:lang w:val="id-ID"/>
        </w:rPr>
        <w:t xml:space="preserve">GCIBFI singkatan dari </w:t>
      </w:r>
      <w:r>
        <w:rPr>
          <w:rFonts w:asciiTheme="majorBidi" w:hAnsiTheme="majorBidi" w:cstheme="majorBidi"/>
          <w:i/>
          <w:iCs/>
          <w:sz w:val="24"/>
          <w:szCs w:val="24"/>
        </w:rPr>
        <w:t>General Council of Islamic Bank and Financial Institution</w:t>
      </w:r>
      <w:r>
        <w:rPr>
          <w:rFonts w:asciiTheme="majorBidi" w:hAnsiTheme="majorBidi" w:cstheme="majorBidi"/>
          <w:sz w:val="24"/>
          <w:szCs w:val="24"/>
        </w:rPr>
        <w:t xml:space="preserve">, </w:t>
      </w:r>
      <w:r w:rsidR="00E25C27">
        <w:rPr>
          <w:rFonts w:asciiTheme="majorBidi" w:hAnsiTheme="majorBidi" w:cstheme="majorBidi"/>
          <w:sz w:val="24"/>
          <w:szCs w:val="24"/>
          <w:lang w:val="id-ID"/>
        </w:rPr>
        <w:t xml:space="preserve">IIRA singkatan dari </w:t>
      </w:r>
      <w:r>
        <w:rPr>
          <w:rFonts w:asciiTheme="majorBidi" w:hAnsiTheme="majorBidi" w:cstheme="majorBidi"/>
          <w:i/>
          <w:iCs/>
          <w:sz w:val="24"/>
          <w:szCs w:val="24"/>
        </w:rPr>
        <w:t>Islamic International Rating Agency</w:t>
      </w:r>
      <w:r>
        <w:rPr>
          <w:rFonts w:asciiTheme="majorBidi" w:hAnsiTheme="majorBidi" w:cstheme="majorBidi"/>
          <w:sz w:val="24"/>
          <w:szCs w:val="24"/>
        </w:rPr>
        <w:t xml:space="preserve">, </w:t>
      </w:r>
      <w:r w:rsidR="00E25C27">
        <w:rPr>
          <w:rFonts w:asciiTheme="majorBidi" w:hAnsiTheme="majorBidi" w:cstheme="majorBidi"/>
          <w:sz w:val="24"/>
          <w:szCs w:val="24"/>
          <w:lang w:val="id-ID"/>
        </w:rPr>
        <w:t xml:space="preserve">LMC singkatan dari </w:t>
      </w:r>
      <w:r>
        <w:rPr>
          <w:rFonts w:asciiTheme="majorBidi" w:hAnsiTheme="majorBidi" w:cstheme="majorBidi"/>
          <w:i/>
          <w:iCs/>
          <w:sz w:val="24"/>
          <w:szCs w:val="24"/>
        </w:rPr>
        <w:t>Liquidity Management Center</w:t>
      </w:r>
      <w:r>
        <w:rPr>
          <w:rFonts w:asciiTheme="majorBidi" w:hAnsiTheme="majorBidi" w:cstheme="majorBidi"/>
          <w:sz w:val="24"/>
          <w:szCs w:val="24"/>
        </w:rPr>
        <w:t xml:space="preserve">, </w:t>
      </w:r>
      <w:r>
        <w:rPr>
          <w:rFonts w:asciiTheme="majorBidi" w:hAnsiTheme="majorBidi" w:cstheme="majorBidi"/>
          <w:sz w:val="24"/>
          <w:szCs w:val="24"/>
          <w:lang w:val="id-ID"/>
        </w:rPr>
        <w:t>dan</w:t>
      </w:r>
      <w:r>
        <w:rPr>
          <w:rFonts w:asciiTheme="majorBidi" w:hAnsiTheme="majorBidi" w:cstheme="majorBidi"/>
          <w:sz w:val="24"/>
          <w:szCs w:val="24"/>
        </w:rPr>
        <w:t xml:space="preserve"> </w:t>
      </w:r>
      <w:r w:rsidR="00E25C27">
        <w:rPr>
          <w:rFonts w:asciiTheme="majorBidi" w:hAnsiTheme="majorBidi" w:cstheme="majorBidi"/>
          <w:sz w:val="24"/>
          <w:szCs w:val="24"/>
          <w:lang w:val="id-ID"/>
        </w:rPr>
        <w:t xml:space="preserve">yang terakhir adalah IICRCA singkatan dari </w:t>
      </w:r>
      <w:r>
        <w:rPr>
          <w:rFonts w:asciiTheme="majorBidi" w:hAnsiTheme="majorBidi" w:cstheme="majorBidi"/>
          <w:i/>
          <w:iCs/>
          <w:sz w:val="24"/>
          <w:szCs w:val="24"/>
        </w:rPr>
        <w:t>International Islamic Center for Reconciliation and Commercial Arbitration</w:t>
      </w:r>
      <w:r>
        <w:rPr>
          <w:rFonts w:asciiTheme="majorBidi" w:hAnsiTheme="majorBidi" w:cstheme="majorBidi"/>
          <w:sz w:val="24"/>
          <w:szCs w:val="24"/>
        </w:rPr>
        <w:t>.</w:t>
      </w:r>
    </w:p>
    <w:p w14:paraId="3F417564" w14:textId="4B9CCBE3" w:rsidR="00691420" w:rsidRDefault="00332DD6">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beberapa lembaga </w:t>
      </w:r>
      <w:r w:rsidR="00E25C27">
        <w:rPr>
          <w:rFonts w:asciiTheme="majorBidi" w:hAnsiTheme="majorBidi" w:cstheme="majorBidi"/>
          <w:sz w:val="24"/>
          <w:szCs w:val="24"/>
          <w:lang w:val="id-ID"/>
        </w:rPr>
        <w:t>yang telah disebutkan diatas,</w:t>
      </w:r>
      <w:r>
        <w:rPr>
          <w:rFonts w:asciiTheme="majorBidi" w:hAnsiTheme="majorBidi" w:cstheme="majorBidi"/>
          <w:sz w:val="24"/>
          <w:szCs w:val="24"/>
          <w:lang w:val="id-ID"/>
        </w:rPr>
        <w:t xml:space="preserve"> AAOIFI adalah lembaga yang </w:t>
      </w:r>
      <w:r w:rsidR="00E25C27">
        <w:rPr>
          <w:rFonts w:asciiTheme="majorBidi" w:hAnsiTheme="majorBidi" w:cstheme="majorBidi"/>
          <w:sz w:val="24"/>
          <w:szCs w:val="24"/>
          <w:lang w:val="id-ID"/>
        </w:rPr>
        <w:t xml:space="preserve">dapat </w:t>
      </w:r>
      <w:r>
        <w:rPr>
          <w:rFonts w:asciiTheme="majorBidi" w:hAnsiTheme="majorBidi" w:cstheme="majorBidi"/>
          <w:sz w:val="24"/>
          <w:szCs w:val="24"/>
          <w:lang w:val="id-ID"/>
        </w:rPr>
        <w:t xml:space="preserve">memberikan </w:t>
      </w:r>
      <w:proofErr w:type="spellStart"/>
      <w:r>
        <w:rPr>
          <w:rFonts w:asciiTheme="majorBidi" w:hAnsiTheme="majorBidi" w:cstheme="majorBidi"/>
          <w:sz w:val="24"/>
          <w:szCs w:val="24"/>
          <w:lang w:val="en-GB"/>
        </w:rPr>
        <w:t>dampak</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sangat</w:t>
      </w:r>
      <w:proofErr w:type="spellEnd"/>
      <w:r>
        <w:rPr>
          <w:rFonts w:asciiTheme="majorBidi" w:hAnsiTheme="majorBidi" w:cstheme="majorBidi"/>
          <w:sz w:val="24"/>
          <w:szCs w:val="24"/>
          <w:lang w:val="en-GB"/>
        </w:rPr>
        <w:t xml:space="preserve"> </w:t>
      </w:r>
      <w:r>
        <w:rPr>
          <w:rFonts w:asciiTheme="majorBidi" w:hAnsiTheme="majorBidi" w:cstheme="majorBidi"/>
          <w:sz w:val="24"/>
          <w:szCs w:val="24"/>
          <w:lang w:val="id-ID"/>
        </w:rPr>
        <w:t xml:space="preserve">besar dalam </w:t>
      </w:r>
      <w:r w:rsidR="00E25C27">
        <w:rPr>
          <w:rFonts w:asciiTheme="majorBidi" w:hAnsiTheme="majorBidi" w:cstheme="majorBidi"/>
          <w:sz w:val="24"/>
          <w:szCs w:val="24"/>
          <w:lang w:val="id-ID"/>
        </w:rPr>
        <w:lastRenderedPageBreak/>
        <w:t>menerapkan</w:t>
      </w:r>
      <w:r>
        <w:rPr>
          <w:rFonts w:asciiTheme="majorBidi" w:hAnsiTheme="majorBidi" w:cstheme="majorBidi"/>
          <w:sz w:val="24"/>
          <w:szCs w:val="24"/>
          <w:lang w:val="id-ID"/>
        </w:rPr>
        <w:t xml:space="preserve"> etika bisnis </w:t>
      </w:r>
      <w:r w:rsidR="00E25C27">
        <w:rPr>
          <w:rFonts w:asciiTheme="majorBidi" w:hAnsiTheme="majorBidi" w:cstheme="majorBidi"/>
          <w:sz w:val="24"/>
          <w:szCs w:val="24"/>
          <w:lang w:val="id-ID"/>
        </w:rPr>
        <w:t xml:space="preserve">yang </w:t>
      </w:r>
      <w:r>
        <w:rPr>
          <w:rFonts w:asciiTheme="majorBidi" w:hAnsiTheme="majorBidi" w:cstheme="majorBidi"/>
          <w:sz w:val="24"/>
          <w:szCs w:val="24"/>
          <w:lang w:val="id-ID"/>
        </w:rPr>
        <w:t>Islam</w:t>
      </w:r>
      <w:r w:rsidR="00E25C27">
        <w:rPr>
          <w:rFonts w:asciiTheme="majorBidi" w:hAnsiTheme="majorBidi" w:cstheme="majorBidi"/>
          <w:sz w:val="24"/>
          <w:szCs w:val="24"/>
          <w:lang w:val="id-ID"/>
        </w:rPr>
        <w:t>i</w:t>
      </w:r>
      <w:r>
        <w:rPr>
          <w:rFonts w:asciiTheme="majorBidi" w:hAnsiTheme="majorBidi" w:cstheme="majorBidi"/>
          <w:sz w:val="24"/>
          <w:szCs w:val="24"/>
          <w:lang w:val="id-ID"/>
        </w:rPr>
        <w:t xml:space="preserve"> </w:t>
      </w:r>
      <w:r>
        <w:rPr>
          <w:rFonts w:asciiTheme="majorBidi" w:hAnsiTheme="majorBidi" w:cstheme="majorBidi"/>
          <w:sz w:val="24"/>
          <w:szCs w:val="24"/>
          <w:lang w:val="en-GB"/>
        </w:rPr>
        <w:t xml:space="preserve">pada </w:t>
      </w:r>
      <w:r>
        <w:rPr>
          <w:rFonts w:asciiTheme="majorBidi" w:hAnsiTheme="majorBidi" w:cstheme="majorBidi"/>
          <w:sz w:val="24"/>
          <w:szCs w:val="24"/>
          <w:lang w:val="id-ID"/>
        </w:rPr>
        <w:t xml:space="preserve">perbankan syariah dan beberapa negara termasuk didalamnya Indonesia, mewajibkan standar AAOIFI dalam penerapannya. Hal ini dikarenakan AAOIFI telah </w:t>
      </w:r>
      <w:r w:rsidR="00743C73">
        <w:rPr>
          <w:rFonts w:asciiTheme="majorBidi" w:hAnsiTheme="majorBidi" w:cstheme="majorBidi"/>
          <w:sz w:val="24"/>
          <w:szCs w:val="24"/>
          <w:lang w:val="id-ID"/>
        </w:rPr>
        <w:t>memberikan kontribusi besar dengan diterbitkannya</w:t>
      </w:r>
      <w:r>
        <w:rPr>
          <w:rFonts w:asciiTheme="majorBidi" w:hAnsiTheme="majorBidi" w:cstheme="majorBidi"/>
          <w:sz w:val="24"/>
          <w:szCs w:val="24"/>
          <w:lang w:val="id-ID"/>
        </w:rPr>
        <w:t xml:space="preserve"> 3</w:t>
      </w:r>
      <w:r w:rsidR="00743C73">
        <w:rPr>
          <w:rFonts w:asciiTheme="majorBidi" w:hAnsiTheme="majorBidi" w:cstheme="majorBidi"/>
          <w:sz w:val="24"/>
          <w:szCs w:val="24"/>
          <w:lang w:val="id-ID"/>
        </w:rPr>
        <w:t xml:space="preserve"> (tiga)</w:t>
      </w:r>
      <w:r>
        <w:rPr>
          <w:rFonts w:asciiTheme="majorBidi" w:hAnsiTheme="majorBidi" w:cstheme="majorBidi"/>
          <w:sz w:val="24"/>
          <w:szCs w:val="24"/>
          <w:lang w:val="id-ID"/>
        </w:rPr>
        <w:t xml:space="preserve"> standar akuntansi, 5 </w:t>
      </w:r>
      <w:r w:rsidR="00743C73">
        <w:rPr>
          <w:rFonts w:asciiTheme="majorBidi" w:hAnsiTheme="majorBidi" w:cstheme="majorBidi"/>
          <w:sz w:val="24"/>
          <w:szCs w:val="24"/>
          <w:lang w:val="id-ID"/>
        </w:rPr>
        <w:t xml:space="preserve">(lima) </w:t>
      </w:r>
      <w:r>
        <w:rPr>
          <w:rFonts w:asciiTheme="majorBidi" w:hAnsiTheme="majorBidi" w:cstheme="majorBidi"/>
          <w:sz w:val="24"/>
          <w:szCs w:val="24"/>
          <w:lang w:val="id-ID"/>
        </w:rPr>
        <w:t xml:space="preserve">standar audit, 6 </w:t>
      </w:r>
      <w:r w:rsidR="00743C73">
        <w:rPr>
          <w:rFonts w:asciiTheme="majorBidi" w:hAnsiTheme="majorBidi" w:cstheme="majorBidi"/>
          <w:sz w:val="24"/>
          <w:szCs w:val="24"/>
          <w:lang w:val="id-ID"/>
        </w:rPr>
        <w:t xml:space="preserve">(enam ) </w:t>
      </w:r>
      <w:r>
        <w:rPr>
          <w:rFonts w:asciiTheme="majorBidi" w:hAnsiTheme="majorBidi" w:cstheme="majorBidi"/>
          <w:sz w:val="24"/>
          <w:szCs w:val="24"/>
          <w:lang w:val="id-ID"/>
        </w:rPr>
        <w:t xml:space="preserve">standar tata kelola, 2 </w:t>
      </w:r>
      <w:r w:rsidR="00743C73">
        <w:rPr>
          <w:rFonts w:asciiTheme="majorBidi" w:hAnsiTheme="majorBidi" w:cstheme="majorBidi"/>
          <w:sz w:val="24"/>
          <w:szCs w:val="24"/>
          <w:lang w:val="id-ID"/>
        </w:rPr>
        <w:t xml:space="preserve">(dua) </w:t>
      </w:r>
      <w:r>
        <w:rPr>
          <w:rFonts w:asciiTheme="majorBidi" w:hAnsiTheme="majorBidi" w:cstheme="majorBidi"/>
          <w:sz w:val="24"/>
          <w:szCs w:val="24"/>
          <w:lang w:val="id-ID"/>
        </w:rPr>
        <w:t xml:space="preserve">standar kode etik dan 30 </w:t>
      </w:r>
      <w:r w:rsidR="00743C73">
        <w:rPr>
          <w:rFonts w:asciiTheme="majorBidi" w:hAnsiTheme="majorBidi" w:cstheme="majorBidi"/>
          <w:sz w:val="24"/>
          <w:szCs w:val="24"/>
          <w:lang w:val="id-ID"/>
        </w:rPr>
        <w:t xml:space="preserve">(tiga puluh) </w:t>
      </w:r>
      <w:r>
        <w:rPr>
          <w:rFonts w:asciiTheme="majorBidi" w:hAnsiTheme="majorBidi" w:cstheme="majorBidi"/>
          <w:sz w:val="24"/>
          <w:szCs w:val="24"/>
          <w:lang w:val="id-ID"/>
        </w:rPr>
        <w:t>standar syari’ah yang bertujuan agar dapat menghindari inkonsistensi dan kontradiksi antara 4 mazhab dalam penerapan fatwa dan konsep di perbankan syari’ah diberbagai negara.</w:t>
      </w:r>
    </w:p>
    <w:p w14:paraId="4D414B41" w14:textId="15C6308A" w:rsidR="00691420" w:rsidRDefault="00332DD6">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Islamic Development Bank</w:t>
      </w:r>
      <w:r>
        <w:rPr>
          <w:rFonts w:asciiTheme="majorBidi" w:hAnsiTheme="majorBidi" w:cstheme="majorBidi"/>
          <w:sz w:val="24"/>
          <w:szCs w:val="24"/>
          <w:lang w:val="id-ID"/>
        </w:rPr>
        <w:t xml:space="preserve"> (IDB) merupakan lembaga kedua terbesar yang mendukung </w:t>
      </w:r>
      <w:r w:rsidR="00743C73">
        <w:rPr>
          <w:rFonts w:asciiTheme="majorBidi" w:hAnsiTheme="majorBidi" w:cstheme="majorBidi"/>
          <w:sz w:val="24"/>
          <w:szCs w:val="24"/>
          <w:lang w:val="id-ID"/>
        </w:rPr>
        <w:t>untuk menerapkan</w:t>
      </w:r>
      <w:r>
        <w:rPr>
          <w:rFonts w:asciiTheme="majorBidi" w:hAnsiTheme="majorBidi" w:cstheme="majorBidi"/>
          <w:sz w:val="24"/>
          <w:szCs w:val="24"/>
          <w:lang w:val="id-ID"/>
        </w:rPr>
        <w:t xml:space="preserve"> etika bisnis </w:t>
      </w:r>
      <w:r w:rsidR="00743C73">
        <w:rPr>
          <w:rFonts w:asciiTheme="majorBidi" w:hAnsiTheme="majorBidi" w:cstheme="majorBidi"/>
          <w:sz w:val="24"/>
          <w:szCs w:val="24"/>
          <w:lang w:val="id-ID"/>
        </w:rPr>
        <w:t xml:space="preserve">yang </w:t>
      </w:r>
      <w:r>
        <w:rPr>
          <w:rFonts w:asciiTheme="majorBidi" w:hAnsiTheme="majorBidi" w:cstheme="majorBidi"/>
          <w:sz w:val="24"/>
          <w:szCs w:val="24"/>
          <w:lang w:val="id-ID"/>
        </w:rPr>
        <w:t>Islam</w:t>
      </w:r>
      <w:r w:rsidR="00743C73">
        <w:rPr>
          <w:rFonts w:asciiTheme="majorBidi" w:hAnsiTheme="majorBidi" w:cstheme="majorBidi"/>
          <w:sz w:val="24"/>
          <w:szCs w:val="24"/>
          <w:lang w:val="id-ID"/>
        </w:rPr>
        <w:t>i</w:t>
      </w:r>
      <w:r>
        <w:rPr>
          <w:rFonts w:asciiTheme="majorBidi" w:hAnsiTheme="majorBidi" w:cstheme="majorBidi"/>
          <w:sz w:val="24"/>
          <w:szCs w:val="24"/>
          <w:lang w:val="id-ID"/>
        </w:rPr>
        <w:t xml:space="preserve"> </w:t>
      </w:r>
      <w:r w:rsidR="00743C73">
        <w:rPr>
          <w:rFonts w:asciiTheme="majorBidi" w:hAnsiTheme="majorBidi" w:cstheme="majorBidi"/>
          <w:sz w:val="24"/>
          <w:szCs w:val="24"/>
          <w:lang w:val="id-ID"/>
        </w:rPr>
        <w:t>dalam setiap kegiatan</w:t>
      </w:r>
      <w:r>
        <w:rPr>
          <w:rFonts w:asciiTheme="majorBidi" w:hAnsiTheme="majorBidi" w:cstheme="majorBidi"/>
          <w:sz w:val="24"/>
          <w:szCs w:val="24"/>
          <w:lang w:val="id-ID"/>
        </w:rPr>
        <w:t xml:space="preserve"> perbankan yang dibentuk ada tahun 1973 dari </w:t>
      </w:r>
      <w:r w:rsidR="00743C73">
        <w:rPr>
          <w:rFonts w:asciiTheme="majorBidi" w:hAnsiTheme="majorBidi" w:cstheme="majorBidi"/>
          <w:sz w:val="24"/>
          <w:szCs w:val="24"/>
          <w:lang w:val="id-ID"/>
        </w:rPr>
        <w:t>sebuah hasil kesepakatan</w:t>
      </w:r>
      <w:r>
        <w:rPr>
          <w:rFonts w:asciiTheme="majorBidi" w:hAnsiTheme="majorBidi" w:cstheme="majorBidi"/>
          <w:sz w:val="24"/>
          <w:szCs w:val="24"/>
          <w:lang w:val="id-ID"/>
        </w:rPr>
        <w:t xml:space="preserve"> deklarasi </w:t>
      </w:r>
      <w:r w:rsidR="00743C73">
        <w:rPr>
          <w:rFonts w:asciiTheme="majorBidi" w:hAnsiTheme="majorBidi" w:cstheme="majorBidi"/>
          <w:sz w:val="24"/>
          <w:szCs w:val="24"/>
          <w:lang w:val="id-ID"/>
        </w:rPr>
        <w:t>konverensi</w:t>
      </w:r>
      <w:r w:rsidRPr="00743C73">
        <w:rPr>
          <w:rFonts w:asciiTheme="majorBidi" w:hAnsiTheme="majorBidi" w:cstheme="majorBidi"/>
          <w:sz w:val="24"/>
          <w:szCs w:val="24"/>
          <w:lang w:val="id-ID"/>
        </w:rPr>
        <w:t xml:space="preserve"> </w:t>
      </w:r>
      <w:r>
        <w:rPr>
          <w:rFonts w:asciiTheme="majorBidi" w:hAnsiTheme="majorBidi" w:cstheme="majorBidi"/>
          <w:sz w:val="24"/>
          <w:szCs w:val="24"/>
          <w:lang w:val="id-ID"/>
        </w:rPr>
        <w:t>para menteri keuangan</w:t>
      </w:r>
      <w:r w:rsidRPr="00743C73">
        <w:rPr>
          <w:rFonts w:asciiTheme="majorBidi" w:hAnsiTheme="majorBidi" w:cstheme="majorBidi"/>
          <w:sz w:val="24"/>
          <w:szCs w:val="24"/>
          <w:lang w:val="id-ID"/>
        </w:rPr>
        <w:t xml:space="preserve"> </w:t>
      </w:r>
      <w:r w:rsidR="00743C73">
        <w:rPr>
          <w:rFonts w:asciiTheme="majorBidi" w:hAnsiTheme="majorBidi" w:cstheme="majorBidi"/>
          <w:sz w:val="24"/>
          <w:szCs w:val="24"/>
          <w:lang w:val="id-ID"/>
        </w:rPr>
        <w:t xml:space="preserve">yang bertempat di Jeddah sebagai </w:t>
      </w:r>
      <w:r>
        <w:rPr>
          <w:rFonts w:asciiTheme="majorBidi" w:hAnsiTheme="majorBidi" w:cstheme="majorBidi"/>
          <w:sz w:val="24"/>
          <w:szCs w:val="24"/>
          <w:lang w:val="id-ID"/>
        </w:rPr>
        <w:t xml:space="preserve">negara muslim. Bentuk dukungan yang ditunjukkan oleh IDB melalui </w:t>
      </w:r>
      <w:r w:rsidR="00AC3B4A">
        <w:rPr>
          <w:rFonts w:asciiTheme="majorBidi" w:hAnsiTheme="majorBidi" w:cstheme="majorBidi"/>
          <w:sz w:val="24"/>
          <w:szCs w:val="24"/>
          <w:lang w:val="id-ID"/>
        </w:rPr>
        <w:t xml:space="preserve">IRTI singkatan dari lembaga </w:t>
      </w:r>
      <w:r w:rsidRPr="00AC3B4A">
        <w:rPr>
          <w:rFonts w:asciiTheme="majorBidi" w:hAnsiTheme="majorBidi" w:cstheme="majorBidi"/>
          <w:sz w:val="24"/>
          <w:szCs w:val="24"/>
          <w:lang w:val="id-ID"/>
        </w:rPr>
        <w:t>penelitian islam dan lembaga pend</w:t>
      </w:r>
      <w:r w:rsidR="00AC3B4A">
        <w:rPr>
          <w:rFonts w:asciiTheme="majorBidi" w:hAnsiTheme="majorBidi" w:cstheme="majorBidi"/>
          <w:sz w:val="24"/>
          <w:szCs w:val="24"/>
          <w:lang w:val="id-ID"/>
        </w:rPr>
        <w:t>i</w:t>
      </w:r>
      <w:r w:rsidRPr="00AC3B4A">
        <w:rPr>
          <w:rFonts w:asciiTheme="majorBidi" w:hAnsiTheme="majorBidi" w:cstheme="majorBidi"/>
          <w:sz w:val="24"/>
          <w:szCs w:val="24"/>
          <w:lang w:val="id-ID"/>
        </w:rPr>
        <w:t>dikan</w:t>
      </w:r>
      <w:r>
        <w:rPr>
          <w:rFonts w:asciiTheme="majorBidi" w:hAnsiTheme="majorBidi" w:cstheme="majorBidi"/>
          <w:sz w:val="24"/>
          <w:szCs w:val="24"/>
          <w:lang w:val="id-ID"/>
        </w:rPr>
        <w:t xml:space="preserve"> berupa fasilitas </w:t>
      </w:r>
      <w:r w:rsidRPr="00AC3B4A">
        <w:rPr>
          <w:rFonts w:asciiTheme="majorBidi" w:hAnsiTheme="majorBidi" w:cstheme="majorBidi"/>
          <w:sz w:val="24"/>
          <w:szCs w:val="24"/>
          <w:lang w:val="id-ID"/>
        </w:rPr>
        <w:t xml:space="preserve">untuk </w:t>
      </w:r>
      <w:r>
        <w:rPr>
          <w:rFonts w:asciiTheme="majorBidi" w:hAnsiTheme="majorBidi" w:cstheme="majorBidi"/>
          <w:sz w:val="24"/>
          <w:szCs w:val="24"/>
          <w:lang w:val="id-ID"/>
        </w:rPr>
        <w:t xml:space="preserve">penelitian </w:t>
      </w:r>
      <w:r w:rsidRPr="00AC3B4A">
        <w:rPr>
          <w:rFonts w:asciiTheme="majorBidi" w:hAnsiTheme="majorBidi" w:cstheme="majorBidi"/>
          <w:sz w:val="24"/>
          <w:szCs w:val="24"/>
          <w:lang w:val="id-ID"/>
        </w:rPr>
        <w:t>di</w:t>
      </w:r>
      <w:r>
        <w:rPr>
          <w:rFonts w:asciiTheme="majorBidi" w:hAnsiTheme="majorBidi" w:cstheme="majorBidi"/>
          <w:sz w:val="24"/>
          <w:szCs w:val="24"/>
          <w:lang w:val="id-ID"/>
        </w:rPr>
        <w:t>bidang ekonomi, keuangan dan perbankan syari’ah.</w:t>
      </w:r>
    </w:p>
    <w:p w14:paraId="5CF0D2DB" w14:textId="19B48478" w:rsidR="00691420" w:rsidRDefault="00AC3B4A">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Beberapa </w:t>
      </w:r>
      <w:r w:rsidR="00332DD6">
        <w:rPr>
          <w:rFonts w:asciiTheme="majorBidi" w:hAnsiTheme="majorBidi" w:cstheme="majorBidi"/>
          <w:sz w:val="24"/>
          <w:szCs w:val="24"/>
          <w:lang w:val="id-ID"/>
        </w:rPr>
        <w:t xml:space="preserve">lembaga tingkat internasional dan nasional diatas menunjukkan bahwa peran serta dalam </w:t>
      </w:r>
      <w:r>
        <w:rPr>
          <w:rFonts w:asciiTheme="majorBidi" w:hAnsiTheme="majorBidi" w:cstheme="majorBidi"/>
          <w:sz w:val="24"/>
          <w:szCs w:val="24"/>
          <w:lang w:val="id-ID"/>
        </w:rPr>
        <w:t>menerapkan</w:t>
      </w:r>
      <w:r w:rsidR="00332DD6">
        <w:rPr>
          <w:rFonts w:asciiTheme="majorBidi" w:hAnsiTheme="majorBidi" w:cstheme="majorBidi"/>
          <w:sz w:val="24"/>
          <w:szCs w:val="24"/>
          <w:lang w:val="id-ID"/>
        </w:rPr>
        <w:t xml:space="preserve"> etika bisnis </w:t>
      </w:r>
      <w:r>
        <w:rPr>
          <w:rFonts w:asciiTheme="majorBidi" w:hAnsiTheme="majorBidi" w:cstheme="majorBidi"/>
          <w:sz w:val="24"/>
          <w:szCs w:val="24"/>
          <w:lang w:val="id-ID"/>
        </w:rPr>
        <w:t xml:space="preserve">yang </w:t>
      </w:r>
      <w:r w:rsidR="00332DD6">
        <w:rPr>
          <w:rFonts w:asciiTheme="majorBidi" w:hAnsiTheme="majorBidi" w:cstheme="majorBidi"/>
          <w:sz w:val="24"/>
          <w:szCs w:val="24"/>
          <w:lang w:val="id-ID"/>
        </w:rPr>
        <w:t>Islam</w:t>
      </w:r>
      <w:r>
        <w:rPr>
          <w:rFonts w:asciiTheme="majorBidi" w:hAnsiTheme="majorBidi" w:cstheme="majorBidi"/>
          <w:sz w:val="24"/>
          <w:szCs w:val="24"/>
          <w:lang w:val="id-ID"/>
        </w:rPr>
        <w:t>i</w:t>
      </w:r>
      <w:r w:rsidR="00332DD6">
        <w:rPr>
          <w:rFonts w:asciiTheme="majorBidi" w:hAnsiTheme="majorBidi" w:cstheme="majorBidi"/>
          <w:sz w:val="24"/>
          <w:szCs w:val="24"/>
          <w:lang w:val="id-ID"/>
        </w:rPr>
        <w:t xml:space="preserve"> dalam </w:t>
      </w:r>
      <w:r>
        <w:rPr>
          <w:rFonts w:asciiTheme="majorBidi" w:hAnsiTheme="majorBidi" w:cstheme="majorBidi"/>
          <w:sz w:val="24"/>
          <w:szCs w:val="24"/>
          <w:lang w:val="id-ID"/>
        </w:rPr>
        <w:t xml:space="preserve">dunia </w:t>
      </w:r>
      <w:r w:rsidR="00332DD6">
        <w:rPr>
          <w:rFonts w:asciiTheme="majorBidi" w:hAnsiTheme="majorBidi" w:cstheme="majorBidi"/>
          <w:sz w:val="24"/>
          <w:szCs w:val="24"/>
          <w:lang w:val="id-ID"/>
        </w:rPr>
        <w:t xml:space="preserve">perbankan diperlukan untuk menunjang terbentuknya ekonomi yang islami, yang menjunjung terpenuhinya hak dan kewajiban masyarakat tanpa merugikan salah satu pihak, baik itu negara, organisasi maupun perorang. Seperti yang telah disebut diatas, sebagai bentuk kepedulian Indonesia terhadap keberlangsungan </w:t>
      </w:r>
      <w:r w:rsidR="00CD74D5">
        <w:rPr>
          <w:rFonts w:asciiTheme="majorBidi" w:hAnsiTheme="majorBidi" w:cstheme="majorBidi"/>
          <w:sz w:val="24"/>
          <w:szCs w:val="24"/>
          <w:lang w:val="id-ID"/>
        </w:rPr>
        <w:t>m</w:t>
      </w:r>
      <w:r w:rsidR="00332DD6">
        <w:rPr>
          <w:rFonts w:asciiTheme="majorBidi" w:hAnsiTheme="majorBidi" w:cstheme="majorBidi"/>
          <w:sz w:val="24"/>
          <w:szCs w:val="24"/>
          <w:lang w:val="id-ID"/>
        </w:rPr>
        <w:t>enerap</w:t>
      </w:r>
      <w:r w:rsidR="00CD74D5">
        <w:rPr>
          <w:rFonts w:asciiTheme="majorBidi" w:hAnsiTheme="majorBidi" w:cstheme="majorBidi"/>
          <w:sz w:val="24"/>
          <w:szCs w:val="24"/>
          <w:lang w:val="id-ID"/>
        </w:rPr>
        <w:t>k</w:t>
      </w:r>
      <w:r w:rsidR="00332DD6">
        <w:rPr>
          <w:rFonts w:asciiTheme="majorBidi" w:hAnsiTheme="majorBidi" w:cstheme="majorBidi"/>
          <w:sz w:val="24"/>
          <w:szCs w:val="24"/>
          <w:lang w:val="id-ID"/>
        </w:rPr>
        <w:t xml:space="preserve">an etika bisnis </w:t>
      </w:r>
      <w:r w:rsidR="00CD74D5">
        <w:rPr>
          <w:rFonts w:asciiTheme="majorBidi" w:hAnsiTheme="majorBidi" w:cstheme="majorBidi"/>
          <w:sz w:val="24"/>
          <w:szCs w:val="24"/>
          <w:lang w:val="id-ID"/>
        </w:rPr>
        <w:t xml:space="preserve">yang </w:t>
      </w:r>
      <w:r w:rsidR="00332DD6">
        <w:rPr>
          <w:rFonts w:asciiTheme="majorBidi" w:hAnsiTheme="majorBidi" w:cstheme="majorBidi"/>
          <w:sz w:val="24"/>
          <w:szCs w:val="24"/>
          <w:lang w:val="id-ID"/>
        </w:rPr>
        <w:t>Islam</w:t>
      </w:r>
      <w:r w:rsidR="00CD74D5">
        <w:rPr>
          <w:rFonts w:asciiTheme="majorBidi" w:hAnsiTheme="majorBidi" w:cstheme="majorBidi"/>
          <w:sz w:val="24"/>
          <w:szCs w:val="24"/>
          <w:lang w:val="id-ID"/>
        </w:rPr>
        <w:t>i</w:t>
      </w:r>
      <w:r w:rsidR="00332DD6">
        <w:rPr>
          <w:rFonts w:asciiTheme="majorBidi" w:hAnsiTheme="majorBidi" w:cstheme="majorBidi"/>
          <w:sz w:val="24"/>
          <w:szCs w:val="24"/>
          <w:lang w:val="id-ID"/>
        </w:rPr>
        <w:t xml:space="preserve"> melalui Dewan Syari’ah </w:t>
      </w:r>
      <w:r>
        <w:rPr>
          <w:rFonts w:asciiTheme="majorBidi" w:hAnsiTheme="majorBidi" w:cstheme="majorBidi"/>
          <w:sz w:val="24"/>
          <w:szCs w:val="24"/>
          <w:lang w:val="id-ID"/>
        </w:rPr>
        <w:t>Nasional</w:t>
      </w:r>
      <w:r w:rsidR="00332DD6">
        <w:rPr>
          <w:rFonts w:asciiTheme="majorBidi" w:hAnsiTheme="majorBidi" w:cstheme="majorBidi"/>
          <w:sz w:val="24"/>
          <w:szCs w:val="24"/>
          <w:lang w:val="id-ID"/>
        </w:rPr>
        <w:t xml:space="preserve">-Majelis Ulama Indonesia </w:t>
      </w:r>
      <w:r>
        <w:rPr>
          <w:rFonts w:asciiTheme="majorBidi" w:hAnsiTheme="majorBidi" w:cstheme="majorBidi"/>
          <w:sz w:val="24"/>
          <w:szCs w:val="24"/>
          <w:lang w:val="id-ID"/>
        </w:rPr>
        <w:t xml:space="preserve">atau DSN-MUI </w:t>
      </w:r>
      <w:r w:rsidR="00CD74D5">
        <w:rPr>
          <w:rFonts w:asciiTheme="majorBidi" w:hAnsiTheme="majorBidi" w:cstheme="majorBidi"/>
          <w:sz w:val="24"/>
          <w:szCs w:val="24"/>
          <w:lang w:val="id-ID"/>
        </w:rPr>
        <w:t>yang menetapkan/mengeluarkan</w:t>
      </w:r>
      <w:r w:rsidR="00332DD6">
        <w:rPr>
          <w:rFonts w:asciiTheme="majorBidi" w:hAnsiTheme="majorBidi" w:cstheme="majorBidi"/>
          <w:sz w:val="24"/>
          <w:szCs w:val="24"/>
          <w:lang w:val="id-ID"/>
        </w:rPr>
        <w:t xml:space="preserve"> fatwa-fatwa yang kemudian dijadikan </w:t>
      </w:r>
      <w:r w:rsidR="00CD74D5">
        <w:rPr>
          <w:rFonts w:asciiTheme="majorBidi" w:hAnsiTheme="majorBidi" w:cstheme="majorBidi"/>
          <w:sz w:val="24"/>
          <w:szCs w:val="24"/>
          <w:lang w:val="id-ID"/>
        </w:rPr>
        <w:t xml:space="preserve">sebagai </w:t>
      </w:r>
      <w:r w:rsidR="00332DD6">
        <w:rPr>
          <w:rFonts w:asciiTheme="majorBidi" w:hAnsiTheme="majorBidi" w:cstheme="majorBidi"/>
          <w:sz w:val="24"/>
          <w:szCs w:val="24"/>
          <w:lang w:val="id-ID"/>
        </w:rPr>
        <w:t xml:space="preserve">pedoman oleh Dewan Pengawas Syari’ah </w:t>
      </w:r>
      <w:r w:rsidR="00CD74D5">
        <w:rPr>
          <w:rFonts w:asciiTheme="majorBidi" w:hAnsiTheme="majorBidi" w:cstheme="majorBidi"/>
          <w:sz w:val="24"/>
          <w:szCs w:val="24"/>
          <w:lang w:val="id-ID"/>
        </w:rPr>
        <w:t xml:space="preserve">(DPS) </w:t>
      </w:r>
      <w:r w:rsidR="00332DD6">
        <w:rPr>
          <w:rFonts w:asciiTheme="majorBidi" w:hAnsiTheme="majorBidi" w:cstheme="majorBidi"/>
          <w:sz w:val="24"/>
          <w:szCs w:val="24"/>
          <w:lang w:val="id-ID"/>
        </w:rPr>
        <w:t xml:space="preserve">atas kewajibannya dalam pengawasan </w:t>
      </w:r>
      <w:r w:rsidR="00CD74D5">
        <w:rPr>
          <w:rFonts w:asciiTheme="majorBidi" w:hAnsiTheme="majorBidi" w:cstheme="majorBidi"/>
          <w:sz w:val="24"/>
          <w:szCs w:val="24"/>
          <w:lang w:val="id-ID"/>
        </w:rPr>
        <w:t>untuk m</w:t>
      </w:r>
      <w:r w:rsidR="00332DD6">
        <w:rPr>
          <w:rFonts w:asciiTheme="majorBidi" w:hAnsiTheme="majorBidi" w:cstheme="majorBidi"/>
          <w:sz w:val="24"/>
          <w:szCs w:val="24"/>
          <w:lang w:val="id-ID"/>
        </w:rPr>
        <w:t>enerap</w:t>
      </w:r>
      <w:r w:rsidR="00CD74D5">
        <w:rPr>
          <w:rFonts w:asciiTheme="majorBidi" w:hAnsiTheme="majorBidi" w:cstheme="majorBidi"/>
          <w:sz w:val="24"/>
          <w:szCs w:val="24"/>
          <w:lang w:val="id-ID"/>
        </w:rPr>
        <w:t>k</w:t>
      </w:r>
      <w:r w:rsidR="00332DD6">
        <w:rPr>
          <w:rFonts w:asciiTheme="majorBidi" w:hAnsiTheme="majorBidi" w:cstheme="majorBidi"/>
          <w:sz w:val="24"/>
          <w:szCs w:val="24"/>
          <w:lang w:val="id-ID"/>
        </w:rPr>
        <w:t xml:space="preserve">an prinsip etika bisnis Islam dalam </w:t>
      </w:r>
      <w:r w:rsidR="00CD74D5">
        <w:rPr>
          <w:rFonts w:asciiTheme="majorBidi" w:hAnsiTheme="majorBidi" w:cstheme="majorBidi"/>
          <w:sz w:val="24"/>
          <w:szCs w:val="24"/>
          <w:lang w:val="id-ID"/>
        </w:rPr>
        <w:t xml:space="preserve">setiap kegiatan </w:t>
      </w:r>
      <w:r w:rsidR="00332DD6">
        <w:rPr>
          <w:rFonts w:asciiTheme="majorBidi" w:hAnsiTheme="majorBidi" w:cstheme="majorBidi"/>
          <w:sz w:val="24"/>
          <w:szCs w:val="24"/>
          <w:lang w:val="id-ID"/>
        </w:rPr>
        <w:t>transaksi perbankan syari’ah. Transaksi-transaksi tersebut antara lain meliputi:</w:t>
      </w:r>
    </w:p>
    <w:p w14:paraId="1DD5F806" w14:textId="77777777" w:rsidR="00691420" w:rsidRDefault="00332DD6">
      <w:pPr>
        <w:pStyle w:val="ListParagraph"/>
        <w:numPr>
          <w:ilvl w:val="0"/>
          <w:numId w:val="7"/>
        </w:numPr>
        <w:spacing w:after="0" w:line="360" w:lineRule="auto"/>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Transaksi </w:t>
      </w:r>
      <w:r>
        <w:rPr>
          <w:rFonts w:asciiTheme="majorBidi" w:hAnsiTheme="majorBidi" w:cstheme="majorBidi"/>
          <w:i/>
          <w:iCs/>
          <w:sz w:val="24"/>
          <w:szCs w:val="24"/>
          <w:lang w:val="id-ID"/>
        </w:rPr>
        <w:t>Mudharabah</w:t>
      </w:r>
    </w:p>
    <w:p w14:paraId="3498B733" w14:textId="77777777" w:rsidR="00691420" w:rsidRDefault="00332DD6">
      <w:pPr>
        <w:pStyle w:val="ListParagraph"/>
        <w:numPr>
          <w:ilvl w:val="0"/>
          <w:numId w:val="7"/>
        </w:numPr>
        <w:spacing w:after="0" w:line="360" w:lineRule="auto"/>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Transaksi </w:t>
      </w:r>
      <w:r>
        <w:rPr>
          <w:rFonts w:asciiTheme="majorBidi" w:hAnsiTheme="majorBidi" w:cstheme="majorBidi"/>
          <w:i/>
          <w:iCs/>
          <w:sz w:val="24"/>
          <w:szCs w:val="24"/>
          <w:lang w:val="id-ID"/>
        </w:rPr>
        <w:t>Musyarakah</w:t>
      </w:r>
    </w:p>
    <w:p w14:paraId="61B90222" w14:textId="77777777" w:rsidR="00691420" w:rsidRDefault="00332DD6">
      <w:pPr>
        <w:pStyle w:val="ListParagraph"/>
        <w:numPr>
          <w:ilvl w:val="0"/>
          <w:numId w:val="7"/>
        </w:numPr>
        <w:spacing w:after="0" w:line="360" w:lineRule="auto"/>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Transaksi </w:t>
      </w:r>
      <w:r>
        <w:rPr>
          <w:rFonts w:asciiTheme="majorBidi" w:hAnsiTheme="majorBidi" w:cstheme="majorBidi"/>
          <w:i/>
          <w:iCs/>
          <w:sz w:val="24"/>
          <w:szCs w:val="24"/>
          <w:lang w:val="id-ID"/>
        </w:rPr>
        <w:t>Murabahah</w:t>
      </w:r>
    </w:p>
    <w:p w14:paraId="1193ADB1" w14:textId="77777777" w:rsidR="00691420" w:rsidRDefault="00332DD6">
      <w:pPr>
        <w:pStyle w:val="ListParagraph"/>
        <w:numPr>
          <w:ilvl w:val="0"/>
          <w:numId w:val="7"/>
        </w:numPr>
        <w:spacing w:after="0" w:line="360" w:lineRule="auto"/>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Transaksi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dan</w:t>
      </w:r>
      <w:r>
        <w:rPr>
          <w:rFonts w:asciiTheme="majorBidi" w:hAnsiTheme="majorBidi" w:cstheme="majorBidi"/>
          <w:i/>
          <w:iCs/>
          <w:sz w:val="24"/>
          <w:szCs w:val="24"/>
          <w:lang w:val="id-ID"/>
        </w:rPr>
        <w:t xml:space="preserve"> Salam paralel</w:t>
      </w:r>
    </w:p>
    <w:p w14:paraId="697B22E2" w14:textId="77777777" w:rsidR="00691420" w:rsidRDefault="00332DD6">
      <w:pPr>
        <w:pStyle w:val="ListParagraph"/>
        <w:numPr>
          <w:ilvl w:val="0"/>
          <w:numId w:val="7"/>
        </w:numPr>
        <w:spacing w:after="0" w:line="360" w:lineRule="auto"/>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Transaksi </w:t>
      </w:r>
      <w:r>
        <w:rPr>
          <w:rFonts w:asciiTheme="majorBidi" w:hAnsiTheme="majorBidi" w:cstheme="majorBidi"/>
          <w:i/>
          <w:iCs/>
          <w:sz w:val="24"/>
          <w:szCs w:val="24"/>
          <w:lang w:val="id-ID"/>
        </w:rPr>
        <w:t xml:space="preserve">Istishna’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Istishna’ paralel</w:t>
      </w:r>
    </w:p>
    <w:p w14:paraId="33F63229" w14:textId="77777777" w:rsidR="00691420" w:rsidRDefault="00332DD6">
      <w:pPr>
        <w:pStyle w:val="ListParagraph"/>
        <w:numPr>
          <w:ilvl w:val="0"/>
          <w:numId w:val="7"/>
        </w:numPr>
        <w:spacing w:after="0" w:line="360" w:lineRule="auto"/>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Transaksi </w:t>
      </w:r>
      <w:r>
        <w:rPr>
          <w:rFonts w:asciiTheme="majorBidi" w:hAnsiTheme="majorBidi" w:cstheme="majorBidi"/>
          <w:i/>
          <w:iCs/>
          <w:sz w:val="24"/>
          <w:szCs w:val="24"/>
          <w:lang w:val="id-ID"/>
        </w:rPr>
        <w:t xml:space="preserve">Ijarah </w:t>
      </w:r>
      <w:r>
        <w:rPr>
          <w:rFonts w:asciiTheme="majorBidi" w:hAnsiTheme="majorBidi" w:cstheme="majorBidi"/>
          <w:sz w:val="24"/>
          <w:szCs w:val="24"/>
          <w:lang w:val="id-ID"/>
        </w:rPr>
        <w:t>dan IMBT</w:t>
      </w:r>
    </w:p>
    <w:p w14:paraId="06EF249E" w14:textId="77777777" w:rsidR="00691420" w:rsidRDefault="00332DD6">
      <w:pPr>
        <w:pStyle w:val="ListParagraph"/>
        <w:numPr>
          <w:ilvl w:val="0"/>
          <w:numId w:val="7"/>
        </w:numPr>
        <w:spacing w:after="0" w:line="360" w:lineRule="auto"/>
        <w:jc w:val="both"/>
        <w:rPr>
          <w:rFonts w:asciiTheme="majorBidi" w:hAnsiTheme="majorBidi" w:cstheme="majorBidi"/>
          <w:i/>
          <w:iCs/>
          <w:sz w:val="24"/>
          <w:szCs w:val="24"/>
          <w:lang w:val="id-ID"/>
        </w:rPr>
      </w:pPr>
      <w:r>
        <w:rPr>
          <w:rFonts w:asciiTheme="majorBidi" w:hAnsiTheme="majorBidi" w:cstheme="majorBidi"/>
          <w:sz w:val="24"/>
          <w:szCs w:val="24"/>
          <w:lang w:val="id-ID"/>
        </w:rPr>
        <w:lastRenderedPageBreak/>
        <w:t xml:space="preserve">Transaksi pinjaman </w:t>
      </w:r>
      <w:r>
        <w:rPr>
          <w:rFonts w:asciiTheme="majorBidi" w:hAnsiTheme="majorBidi" w:cstheme="majorBidi"/>
          <w:i/>
          <w:iCs/>
          <w:sz w:val="24"/>
          <w:szCs w:val="24"/>
          <w:lang w:val="id-ID"/>
        </w:rPr>
        <w:t>Qardh</w:t>
      </w:r>
    </w:p>
    <w:p w14:paraId="1F5C6D15" w14:textId="77777777" w:rsidR="00691420" w:rsidRDefault="00332DD6">
      <w:pPr>
        <w:spacing w:after="0" w:line="360" w:lineRule="auto"/>
        <w:ind w:left="720" w:firstLine="720"/>
        <w:jc w:val="both"/>
        <w:rPr>
          <w:rFonts w:asciiTheme="majorBidi" w:hAnsiTheme="majorBidi" w:cstheme="majorBidi"/>
          <w:sz w:val="24"/>
          <w:szCs w:val="24"/>
          <w:lang w:val="en-GB"/>
        </w:rPr>
      </w:pPr>
      <w:r>
        <w:rPr>
          <w:rFonts w:asciiTheme="majorBidi" w:hAnsiTheme="majorBidi" w:cstheme="majorBidi"/>
          <w:sz w:val="24"/>
          <w:szCs w:val="24"/>
          <w:lang w:val="id-ID"/>
        </w:rPr>
        <w:t xml:space="preserve">Proses audit syari’ah ini merupakan mekanisme pengawasan perbankan syariah yang hanya dilakukan oleh tim audit internal perbankan yang bertugas mengawasi setiap transaksi pada perbankan syariah sudah memenuhi prinsip syari’ah dan peraturan Dewan Pengawas Syari’ah. Namun Dewan Pengawas Syari’ah juga dapat memberikan keputusan pada proses audit syari’ah apabila terdapat suatu permasalah atau keraguan pada suatu permasalahan yang berkaitan dengan prinsip syari’ah dan/atau prinsip etika bisnis Islam atau terdapat perbedaan pendapat antara manajemen perbankan syariah dan tim audit. Ruang lingkup dalam proses audit syari’ah menurut </w:t>
      </w:r>
      <w:sdt>
        <w:sdtPr>
          <w:rPr>
            <w:rFonts w:asciiTheme="majorBidi" w:hAnsiTheme="majorBidi" w:cstheme="majorBidi"/>
            <w:sz w:val="24"/>
            <w:szCs w:val="24"/>
            <w:lang w:val="id-ID"/>
          </w:rPr>
          <w:id w:val="-2120132647"/>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Akr85 \l 1057 </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(Akram, 1985)</w:t>
          </w:r>
          <w:r>
            <w:rPr>
              <w:rFonts w:asciiTheme="majorBidi" w:hAnsiTheme="majorBidi" w:cstheme="majorBidi"/>
              <w:sz w:val="24"/>
              <w:szCs w:val="24"/>
              <w:lang w:val="id-ID"/>
            </w:rPr>
            <w:fldChar w:fldCharType="end"/>
          </w:r>
        </w:sdtContent>
      </w:sdt>
      <w:r>
        <w:rPr>
          <w:rFonts w:asciiTheme="majorBidi" w:hAnsiTheme="majorBidi" w:cstheme="majorBidi"/>
          <w:sz w:val="24"/>
          <w:szCs w:val="24"/>
          <w:lang w:val="id-ID"/>
        </w:rPr>
        <w:t xml:space="preserve"> </w:t>
      </w:r>
      <w:r>
        <w:rPr>
          <w:rFonts w:asciiTheme="majorBidi" w:hAnsiTheme="majorBidi" w:cstheme="majorBidi"/>
          <w:sz w:val="24"/>
          <w:szCs w:val="24"/>
          <w:lang w:val="en-GB"/>
        </w:rPr>
        <w:t xml:space="preserve">meliputi </w:t>
      </w:r>
      <w:r>
        <w:rPr>
          <w:rFonts w:asciiTheme="majorBidi" w:hAnsiTheme="majorBidi" w:cstheme="majorBidi"/>
          <w:sz w:val="24"/>
          <w:szCs w:val="24"/>
          <w:lang w:val="id-ID"/>
        </w:rPr>
        <w:t>laporan mengenai</w:t>
      </w:r>
      <w:r>
        <w:rPr>
          <w:rFonts w:asciiTheme="majorBidi" w:hAnsiTheme="majorBidi" w:cstheme="majorBidi"/>
          <w:sz w:val="24"/>
          <w:szCs w:val="24"/>
          <w:lang w:val="en-GB"/>
        </w:rPr>
        <w:t>:</w:t>
      </w:r>
    </w:p>
    <w:p w14:paraId="37D1947F" w14:textId="71D218D5" w:rsidR="00691420" w:rsidRDefault="00332DD6">
      <w:pPr>
        <w:pStyle w:val="ListParagraph"/>
        <w:numPr>
          <w:ilvl w:val="0"/>
          <w:numId w:val="8"/>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Bahkhs</w:t>
      </w:r>
      <w:r>
        <w:rPr>
          <w:rFonts w:asciiTheme="majorBidi" w:hAnsiTheme="majorBidi" w:cstheme="majorBidi"/>
          <w:sz w:val="24"/>
          <w:szCs w:val="24"/>
          <w:lang w:val="id-ID"/>
        </w:rPr>
        <w:t xml:space="preserve"> (</w:t>
      </w:r>
      <w:r w:rsidR="00CD74D5">
        <w:rPr>
          <w:rFonts w:asciiTheme="majorBidi" w:hAnsiTheme="majorBidi" w:cstheme="majorBidi"/>
          <w:sz w:val="24"/>
          <w:szCs w:val="24"/>
          <w:lang w:val="id-ID"/>
        </w:rPr>
        <w:t>Menurunnya kualitas produk</w:t>
      </w:r>
      <w:r>
        <w:rPr>
          <w:rFonts w:asciiTheme="majorBidi" w:hAnsiTheme="majorBidi" w:cstheme="majorBidi"/>
          <w:sz w:val="24"/>
          <w:szCs w:val="24"/>
          <w:lang w:val="id-ID"/>
        </w:rPr>
        <w:t>)</w:t>
      </w:r>
    </w:p>
    <w:p w14:paraId="7E3AAC1E" w14:textId="46E023DC" w:rsidR="00691420" w:rsidRDefault="00332DD6">
      <w:pPr>
        <w:pStyle w:val="ListParagraph"/>
        <w:numPr>
          <w:ilvl w:val="0"/>
          <w:numId w:val="8"/>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Ta’fif</w:t>
      </w:r>
      <w:r>
        <w:rPr>
          <w:rFonts w:asciiTheme="majorBidi" w:hAnsiTheme="majorBidi" w:cstheme="majorBidi"/>
          <w:sz w:val="24"/>
          <w:szCs w:val="24"/>
          <w:lang w:val="id-ID"/>
        </w:rPr>
        <w:t xml:space="preserve"> (</w:t>
      </w:r>
      <w:r w:rsidR="00CD74D5">
        <w:rPr>
          <w:rFonts w:asciiTheme="majorBidi" w:hAnsiTheme="majorBidi" w:cstheme="majorBidi"/>
          <w:sz w:val="24"/>
          <w:szCs w:val="24"/>
          <w:lang w:val="id-ID"/>
        </w:rPr>
        <w:t xml:space="preserve">Kerugian </w:t>
      </w:r>
      <w:r>
        <w:rPr>
          <w:rFonts w:asciiTheme="majorBidi" w:hAnsiTheme="majorBidi" w:cstheme="majorBidi"/>
          <w:sz w:val="24"/>
          <w:szCs w:val="24"/>
          <w:lang w:val="id-ID"/>
        </w:rPr>
        <w:t xml:space="preserve">pihak lain </w:t>
      </w:r>
      <w:r w:rsidR="00CD74D5">
        <w:rPr>
          <w:rFonts w:asciiTheme="majorBidi" w:hAnsiTheme="majorBidi" w:cstheme="majorBidi"/>
          <w:sz w:val="24"/>
          <w:szCs w:val="24"/>
          <w:lang w:val="id-ID"/>
        </w:rPr>
        <w:t xml:space="preserve">yang timbul </w:t>
      </w:r>
      <w:r w:rsidR="005A3356">
        <w:rPr>
          <w:rFonts w:asciiTheme="majorBidi" w:hAnsiTheme="majorBidi" w:cstheme="majorBidi"/>
          <w:sz w:val="24"/>
          <w:szCs w:val="24"/>
          <w:lang w:val="id-ID"/>
        </w:rPr>
        <w:t>dikarenakan</w:t>
      </w:r>
      <w:r>
        <w:rPr>
          <w:rFonts w:asciiTheme="majorBidi" w:hAnsiTheme="majorBidi" w:cstheme="majorBidi"/>
          <w:sz w:val="24"/>
          <w:szCs w:val="24"/>
          <w:lang w:val="id-ID"/>
        </w:rPr>
        <w:t xml:space="preserve"> berat dan ukuran</w:t>
      </w:r>
      <w:r w:rsidR="005A3356">
        <w:rPr>
          <w:rFonts w:asciiTheme="majorBidi" w:hAnsiTheme="majorBidi" w:cstheme="majorBidi"/>
          <w:sz w:val="24"/>
          <w:szCs w:val="24"/>
          <w:lang w:val="id-ID"/>
        </w:rPr>
        <w:t xml:space="preserve"> produk</w:t>
      </w:r>
      <w:r>
        <w:rPr>
          <w:rFonts w:asciiTheme="majorBidi" w:hAnsiTheme="majorBidi" w:cstheme="majorBidi"/>
          <w:sz w:val="24"/>
          <w:szCs w:val="24"/>
          <w:lang w:val="id-ID"/>
        </w:rPr>
        <w:t>)</w:t>
      </w:r>
    </w:p>
    <w:p w14:paraId="2BE9EEE4" w14:textId="03FAFA46" w:rsidR="00691420" w:rsidRDefault="00332DD6">
      <w:pPr>
        <w:pStyle w:val="ListParagraph"/>
        <w:numPr>
          <w:ilvl w:val="0"/>
          <w:numId w:val="8"/>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Uqud</w:t>
      </w:r>
      <w:r>
        <w:rPr>
          <w:rFonts w:asciiTheme="majorBidi" w:hAnsiTheme="majorBidi" w:cstheme="majorBidi"/>
          <w:sz w:val="24"/>
          <w:szCs w:val="24"/>
          <w:lang w:val="id-ID"/>
        </w:rPr>
        <w:t xml:space="preserve"> (</w:t>
      </w:r>
      <w:proofErr w:type="spellStart"/>
      <w:r w:rsidR="005A3356">
        <w:rPr>
          <w:rFonts w:asciiTheme="majorBidi" w:hAnsiTheme="majorBidi" w:cstheme="majorBidi"/>
          <w:sz w:val="24"/>
          <w:szCs w:val="24"/>
          <w:lang w:val="en-GB"/>
        </w:rPr>
        <w:t>Perjanjian</w:t>
      </w:r>
      <w:proofErr w:type="spellEnd"/>
      <w:r>
        <w:rPr>
          <w:rFonts w:asciiTheme="majorBidi" w:hAnsiTheme="majorBidi" w:cstheme="majorBidi"/>
          <w:sz w:val="24"/>
          <w:szCs w:val="24"/>
          <w:lang w:val="id-ID"/>
        </w:rPr>
        <w:t>)</w:t>
      </w:r>
    </w:p>
    <w:p w14:paraId="487E5B32" w14:textId="77777777" w:rsidR="00691420" w:rsidRDefault="00332DD6">
      <w:pPr>
        <w:pStyle w:val="ListParagraph"/>
        <w:numPr>
          <w:ilvl w:val="0"/>
          <w:numId w:val="8"/>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Ihtikar </w:t>
      </w:r>
      <w:r>
        <w:rPr>
          <w:rFonts w:asciiTheme="majorBidi" w:hAnsiTheme="majorBidi" w:cstheme="majorBidi"/>
          <w:sz w:val="24"/>
          <w:szCs w:val="24"/>
          <w:lang w:val="id-ID"/>
        </w:rPr>
        <w:t>(Hording)</w:t>
      </w:r>
    </w:p>
    <w:p w14:paraId="327D7A1C" w14:textId="08107FD6" w:rsidR="00691420" w:rsidRDefault="00332DD6">
      <w:pPr>
        <w:pStyle w:val="ListParagraph"/>
        <w:numPr>
          <w:ilvl w:val="0"/>
          <w:numId w:val="8"/>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Khiyanah </w:t>
      </w:r>
      <w:r>
        <w:rPr>
          <w:rFonts w:asciiTheme="majorBidi" w:hAnsiTheme="majorBidi" w:cstheme="majorBidi"/>
          <w:sz w:val="24"/>
          <w:szCs w:val="24"/>
          <w:lang w:val="id-ID"/>
        </w:rPr>
        <w:t>(</w:t>
      </w:r>
      <w:r w:rsidR="005A3356">
        <w:rPr>
          <w:rFonts w:asciiTheme="majorBidi" w:hAnsiTheme="majorBidi" w:cstheme="majorBidi"/>
          <w:sz w:val="24"/>
          <w:szCs w:val="24"/>
          <w:lang w:val="id-ID"/>
        </w:rPr>
        <w:t>Mengelabui atau menggelapkan</w:t>
      </w:r>
      <w:r>
        <w:rPr>
          <w:rFonts w:asciiTheme="majorBidi" w:hAnsiTheme="majorBidi" w:cstheme="majorBidi"/>
          <w:sz w:val="24"/>
          <w:szCs w:val="24"/>
          <w:lang w:val="id-ID"/>
        </w:rPr>
        <w:t>)</w:t>
      </w:r>
    </w:p>
    <w:p w14:paraId="12C2620F" w14:textId="04922510" w:rsidR="00691420" w:rsidRDefault="00332DD6">
      <w:pPr>
        <w:pStyle w:val="ListParagraph"/>
        <w:numPr>
          <w:ilvl w:val="0"/>
          <w:numId w:val="8"/>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Israf </w:t>
      </w:r>
      <w:r>
        <w:rPr>
          <w:rFonts w:asciiTheme="majorBidi" w:hAnsiTheme="majorBidi" w:cstheme="majorBidi"/>
          <w:sz w:val="24"/>
          <w:szCs w:val="24"/>
          <w:lang w:val="id-ID"/>
        </w:rPr>
        <w:t>(</w:t>
      </w:r>
      <w:r w:rsidR="005A3356">
        <w:rPr>
          <w:rFonts w:asciiTheme="majorBidi" w:hAnsiTheme="majorBidi" w:cstheme="majorBidi"/>
          <w:sz w:val="24"/>
          <w:szCs w:val="24"/>
          <w:lang w:val="id-ID"/>
        </w:rPr>
        <w:t>Melebih-lebihkan</w:t>
      </w:r>
      <w:r>
        <w:rPr>
          <w:rFonts w:asciiTheme="majorBidi" w:hAnsiTheme="majorBidi" w:cstheme="majorBidi"/>
          <w:sz w:val="24"/>
          <w:szCs w:val="24"/>
          <w:lang w:val="id-ID"/>
        </w:rPr>
        <w:t>)</w:t>
      </w:r>
    </w:p>
    <w:p w14:paraId="4638A3C7" w14:textId="17FE635D" w:rsidR="00691420" w:rsidRDefault="00332DD6">
      <w:pPr>
        <w:pStyle w:val="ListParagraph"/>
        <w:numPr>
          <w:ilvl w:val="0"/>
          <w:numId w:val="8"/>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Tanajush </w:t>
      </w:r>
      <w:r>
        <w:rPr>
          <w:rFonts w:asciiTheme="majorBidi" w:hAnsiTheme="majorBidi" w:cstheme="majorBidi"/>
          <w:sz w:val="24"/>
          <w:szCs w:val="24"/>
          <w:lang w:val="id-ID"/>
        </w:rPr>
        <w:t>(</w:t>
      </w:r>
      <w:r w:rsidR="005A3356">
        <w:rPr>
          <w:rFonts w:asciiTheme="majorBidi" w:hAnsiTheme="majorBidi" w:cstheme="majorBidi"/>
          <w:sz w:val="24"/>
          <w:szCs w:val="24"/>
          <w:lang w:val="id-ID"/>
        </w:rPr>
        <w:t>Menempatkan seorang penawar palsu agar dapat meningkatkan keuntungan atau meninggikan harga penawaran dalam suatu perlelangan</w:t>
      </w:r>
      <w:r>
        <w:rPr>
          <w:rFonts w:asciiTheme="majorBidi" w:hAnsiTheme="majorBidi" w:cstheme="majorBidi"/>
          <w:sz w:val="24"/>
          <w:szCs w:val="24"/>
          <w:lang w:val="id-ID"/>
        </w:rPr>
        <w:t>)</w:t>
      </w:r>
    </w:p>
    <w:p w14:paraId="05EFEA54" w14:textId="77777777" w:rsidR="00691420" w:rsidRDefault="00332DD6">
      <w:pPr>
        <w:pStyle w:val="ListParagraph"/>
        <w:numPr>
          <w:ilvl w:val="0"/>
          <w:numId w:val="8"/>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Spekulasi</w:t>
      </w:r>
    </w:p>
    <w:p w14:paraId="5FFD549B" w14:textId="589F780D" w:rsidR="00691420" w:rsidRDefault="00332DD6">
      <w:pPr>
        <w:pStyle w:val="ListParagraph"/>
        <w:numPr>
          <w:ilvl w:val="0"/>
          <w:numId w:val="2"/>
        </w:num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Tantangan Penerapan Etika Bisnis Islam Dalam Manajemen Keuangan Syari’ah</w:t>
      </w:r>
    </w:p>
    <w:p w14:paraId="14A3B213" w14:textId="098DD401" w:rsidR="00691420" w:rsidRDefault="00332DD6">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Perbankan syari’ah merupakan tolak ukur perkembangan </w:t>
      </w:r>
      <w:r w:rsidR="008608F1">
        <w:rPr>
          <w:rFonts w:asciiTheme="majorBidi" w:hAnsiTheme="majorBidi" w:cstheme="majorBidi"/>
          <w:sz w:val="24"/>
          <w:szCs w:val="24"/>
          <w:lang w:val="id-ID"/>
        </w:rPr>
        <w:t xml:space="preserve">terhadap </w:t>
      </w:r>
      <w:r>
        <w:rPr>
          <w:rFonts w:asciiTheme="majorBidi" w:hAnsiTheme="majorBidi" w:cstheme="majorBidi"/>
          <w:sz w:val="24"/>
          <w:szCs w:val="24"/>
          <w:lang w:val="id-ID"/>
        </w:rPr>
        <w:t xml:space="preserve">penerapan etika bisnis </w:t>
      </w:r>
      <w:r w:rsidR="008608F1">
        <w:rPr>
          <w:rFonts w:asciiTheme="majorBidi" w:hAnsiTheme="majorBidi" w:cstheme="majorBidi"/>
          <w:sz w:val="24"/>
          <w:szCs w:val="24"/>
          <w:lang w:val="id-ID"/>
        </w:rPr>
        <w:t xml:space="preserve">yang </w:t>
      </w:r>
      <w:r>
        <w:rPr>
          <w:rFonts w:asciiTheme="majorBidi" w:hAnsiTheme="majorBidi" w:cstheme="majorBidi"/>
          <w:sz w:val="24"/>
          <w:szCs w:val="24"/>
          <w:lang w:val="id-ID"/>
        </w:rPr>
        <w:t>Islam</w:t>
      </w:r>
      <w:r w:rsidR="008608F1">
        <w:rPr>
          <w:rFonts w:asciiTheme="majorBidi" w:hAnsiTheme="majorBidi" w:cstheme="majorBidi"/>
          <w:sz w:val="24"/>
          <w:szCs w:val="24"/>
          <w:lang w:val="id-ID"/>
        </w:rPr>
        <w:t>i</w:t>
      </w:r>
      <w:r>
        <w:rPr>
          <w:rFonts w:asciiTheme="majorBidi" w:hAnsiTheme="majorBidi" w:cstheme="majorBidi"/>
          <w:sz w:val="24"/>
          <w:szCs w:val="24"/>
          <w:lang w:val="id-ID"/>
        </w:rPr>
        <w:t xml:space="preserve"> disegala bidang kegiatannya terutama dalam bidang manajemen. Sebagai ujung tombak dalam penerapan etika bisnis Islam, perkembangan perbankan syari’ah dapat dilihat dari tingkat pertumbuhan dan kemampuan perbankan syari’ah dalam menghadapi kemungkinan terburuk yang akan terjadi dimasa depan.</w:t>
      </w:r>
    </w:p>
    <w:p w14:paraId="66F34EBA" w14:textId="1D1A844D" w:rsidR="00691420" w:rsidRDefault="00332DD6">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Pertumbuhan pangsa pasar perbankan syari’ah dapat dinilai cukup signifikan, hal ini dibuktikan dengan meningkatnya </w:t>
      </w:r>
      <w:r>
        <w:rPr>
          <w:rFonts w:asciiTheme="majorBidi" w:hAnsiTheme="majorBidi" w:cstheme="majorBidi"/>
          <w:i/>
          <w:iCs/>
          <w:sz w:val="24"/>
          <w:szCs w:val="24"/>
          <w:lang w:val="id-ID"/>
        </w:rPr>
        <w:t xml:space="preserve">market share </w:t>
      </w:r>
      <w:r>
        <w:rPr>
          <w:rFonts w:asciiTheme="majorBidi" w:hAnsiTheme="majorBidi" w:cstheme="majorBidi"/>
          <w:sz w:val="24"/>
          <w:szCs w:val="24"/>
          <w:lang w:val="id-ID"/>
        </w:rPr>
        <w:t xml:space="preserve">perbankan syari’ah </w:t>
      </w:r>
      <w:r w:rsidR="008608F1">
        <w:rPr>
          <w:rFonts w:asciiTheme="majorBidi" w:hAnsiTheme="majorBidi" w:cstheme="majorBidi"/>
          <w:sz w:val="24"/>
          <w:szCs w:val="24"/>
          <w:lang w:val="id-ID"/>
        </w:rPr>
        <w:t>dalam beberapa tahun terakhir</w:t>
      </w:r>
      <w:r>
        <w:rPr>
          <w:rFonts w:asciiTheme="majorBidi" w:hAnsiTheme="majorBidi" w:cstheme="majorBidi"/>
          <w:sz w:val="24"/>
          <w:szCs w:val="24"/>
          <w:lang w:val="id-ID"/>
        </w:rPr>
        <w:t xml:space="preserve"> dan </w:t>
      </w:r>
      <w:r w:rsidR="008608F1">
        <w:rPr>
          <w:rFonts w:asciiTheme="majorBidi" w:hAnsiTheme="majorBidi" w:cstheme="majorBidi"/>
          <w:sz w:val="24"/>
          <w:szCs w:val="24"/>
          <w:lang w:val="id-ID"/>
        </w:rPr>
        <w:t>meningkatnya</w:t>
      </w:r>
      <w:r>
        <w:rPr>
          <w:rFonts w:asciiTheme="majorBidi" w:hAnsiTheme="majorBidi" w:cstheme="majorBidi"/>
          <w:sz w:val="24"/>
          <w:szCs w:val="24"/>
          <w:lang w:val="id-ID"/>
        </w:rPr>
        <w:t xml:space="preserve"> pembiyaan perbankan syari’ah pada akhir tahun 2020. Dimana pada tahun </w:t>
      </w:r>
      <w:r>
        <w:rPr>
          <w:rFonts w:asciiTheme="majorBidi" w:hAnsiTheme="majorBidi" w:cstheme="majorBidi"/>
          <w:sz w:val="24"/>
          <w:szCs w:val="24"/>
          <w:lang w:val="id-ID"/>
        </w:rPr>
        <w:lastRenderedPageBreak/>
        <w:t>2020 kegiatan ekonomi disebagian besar negara termasuk Indonesia mengalami kelumpuhan dikarenakan pandemi.</w:t>
      </w:r>
    </w:p>
    <w:p w14:paraId="1F202EE2" w14:textId="1AA4970D" w:rsidR="00691420" w:rsidRDefault="00332DD6">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Pertumbuhan positif dan ketahanan dalam menghadapi pandemi, menunjukkan </w:t>
      </w:r>
      <w:r w:rsidR="008608F1">
        <w:rPr>
          <w:rFonts w:asciiTheme="majorBidi" w:hAnsiTheme="majorBidi" w:cstheme="majorBidi"/>
          <w:sz w:val="24"/>
          <w:szCs w:val="24"/>
          <w:lang w:val="id-ID"/>
        </w:rPr>
        <w:t>dalam m</w:t>
      </w:r>
      <w:r>
        <w:rPr>
          <w:rFonts w:asciiTheme="majorBidi" w:hAnsiTheme="majorBidi" w:cstheme="majorBidi"/>
          <w:sz w:val="24"/>
          <w:szCs w:val="24"/>
          <w:lang w:val="id-ID"/>
        </w:rPr>
        <w:t>enerap</w:t>
      </w:r>
      <w:r w:rsidR="008608F1">
        <w:rPr>
          <w:rFonts w:asciiTheme="majorBidi" w:hAnsiTheme="majorBidi" w:cstheme="majorBidi"/>
          <w:sz w:val="24"/>
          <w:szCs w:val="24"/>
          <w:lang w:val="id-ID"/>
        </w:rPr>
        <w:t>k</w:t>
      </w:r>
      <w:r>
        <w:rPr>
          <w:rFonts w:asciiTheme="majorBidi" w:hAnsiTheme="majorBidi" w:cstheme="majorBidi"/>
          <w:sz w:val="24"/>
          <w:szCs w:val="24"/>
          <w:lang w:val="id-ID"/>
        </w:rPr>
        <w:t xml:space="preserve">an prinsip etika bisnis </w:t>
      </w:r>
      <w:r w:rsidR="008608F1">
        <w:rPr>
          <w:rFonts w:asciiTheme="majorBidi" w:hAnsiTheme="majorBidi" w:cstheme="majorBidi"/>
          <w:sz w:val="24"/>
          <w:szCs w:val="24"/>
          <w:lang w:val="id-ID"/>
        </w:rPr>
        <w:t xml:space="preserve">yang </w:t>
      </w:r>
      <w:r>
        <w:rPr>
          <w:rFonts w:asciiTheme="majorBidi" w:hAnsiTheme="majorBidi" w:cstheme="majorBidi"/>
          <w:sz w:val="24"/>
          <w:szCs w:val="24"/>
          <w:lang w:val="id-ID"/>
        </w:rPr>
        <w:t>Islam</w:t>
      </w:r>
      <w:r w:rsidR="008608F1">
        <w:rPr>
          <w:rFonts w:asciiTheme="majorBidi" w:hAnsiTheme="majorBidi" w:cstheme="majorBidi"/>
          <w:sz w:val="24"/>
          <w:szCs w:val="24"/>
          <w:lang w:val="id-ID"/>
        </w:rPr>
        <w:t>i</w:t>
      </w:r>
      <w:r>
        <w:rPr>
          <w:rFonts w:asciiTheme="majorBidi" w:hAnsiTheme="majorBidi" w:cstheme="majorBidi"/>
          <w:sz w:val="24"/>
          <w:szCs w:val="24"/>
          <w:lang w:val="id-ID"/>
        </w:rPr>
        <w:t xml:space="preserve"> di perbankan syari’ah dapat menjawab tantangan </w:t>
      </w:r>
      <w:r w:rsidR="008608F1">
        <w:rPr>
          <w:rFonts w:asciiTheme="majorBidi" w:hAnsiTheme="majorBidi" w:cstheme="majorBidi"/>
          <w:sz w:val="24"/>
          <w:szCs w:val="24"/>
          <w:lang w:val="id-ID"/>
        </w:rPr>
        <w:t>untuk</w:t>
      </w:r>
      <w:r>
        <w:rPr>
          <w:rFonts w:asciiTheme="majorBidi" w:hAnsiTheme="majorBidi" w:cstheme="majorBidi"/>
          <w:sz w:val="24"/>
          <w:szCs w:val="24"/>
          <w:lang w:val="id-ID"/>
        </w:rPr>
        <w:t xml:space="preserve"> menghadapi gejolak ekonomi yang diakibatkan oleh pandemi. Menurut Fauziyah Rizki Yuniarti yang merupakan peneliti Ekonomi Islam INDEF</w:t>
      </w:r>
      <w:r w:rsidR="008608F1">
        <w:rPr>
          <w:rFonts w:asciiTheme="majorBidi" w:hAnsiTheme="majorBidi" w:cstheme="majorBidi"/>
          <w:sz w:val="24"/>
          <w:szCs w:val="24"/>
          <w:lang w:val="id-ID"/>
        </w:rPr>
        <w:t xml:space="preserve"> atau singkatan dari</w:t>
      </w:r>
      <w:r>
        <w:rPr>
          <w:rFonts w:asciiTheme="majorBidi" w:hAnsiTheme="majorBidi" w:cstheme="majorBidi"/>
          <w:sz w:val="24"/>
          <w:szCs w:val="24"/>
          <w:lang w:val="id-ID"/>
        </w:rPr>
        <w:t xml:space="preserve"> </w:t>
      </w:r>
      <w:r w:rsidRPr="008608F1">
        <w:rPr>
          <w:rFonts w:asciiTheme="majorBidi" w:hAnsiTheme="majorBidi" w:cstheme="majorBidi"/>
          <w:i/>
          <w:iCs/>
          <w:sz w:val="24"/>
          <w:szCs w:val="24"/>
          <w:lang w:val="id-ID"/>
        </w:rPr>
        <w:t>Institute for Development of Economics and Finance</w:t>
      </w:r>
      <w:r>
        <w:rPr>
          <w:rFonts w:asciiTheme="majorBidi" w:hAnsiTheme="majorBidi" w:cstheme="majorBidi"/>
          <w:sz w:val="24"/>
          <w:szCs w:val="24"/>
          <w:lang w:val="id-ID"/>
        </w:rPr>
        <w:t>, perbankan syari’ah lebih kuat dalam menghadapi pandemi daripada perbankan konvensional dikarenakan perbankan syari’ah memiliki porsi relatif lebih kecil terhadap perbankan konvensional, sehingga tidak memberikan dampak terlalu besar pada saat terjadi pandemi.</w:t>
      </w:r>
    </w:p>
    <w:p w14:paraId="30B34A80" w14:textId="4E7240D0" w:rsidR="00691420" w:rsidRDefault="00332DD6">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Walaupun demikian, perkambangan positif perbankan syari’ah sayangnya tidak </w:t>
      </w:r>
      <w:r w:rsidR="008608F1">
        <w:rPr>
          <w:rFonts w:asciiTheme="majorBidi" w:hAnsiTheme="majorBidi" w:cstheme="majorBidi"/>
          <w:sz w:val="24"/>
          <w:szCs w:val="24"/>
          <w:lang w:val="id-ID"/>
        </w:rPr>
        <w:t>disertai dengan</w:t>
      </w:r>
      <w:r>
        <w:rPr>
          <w:rFonts w:asciiTheme="majorBidi" w:hAnsiTheme="majorBidi" w:cstheme="majorBidi"/>
          <w:sz w:val="24"/>
          <w:szCs w:val="24"/>
          <w:lang w:val="id-ID"/>
        </w:rPr>
        <w:t xml:space="preserve"> </w:t>
      </w:r>
      <w:r w:rsidR="008608F1">
        <w:rPr>
          <w:rFonts w:asciiTheme="majorBidi" w:hAnsiTheme="majorBidi" w:cstheme="majorBidi"/>
          <w:sz w:val="24"/>
          <w:szCs w:val="24"/>
          <w:lang w:val="id-ID"/>
        </w:rPr>
        <w:t>m</w:t>
      </w:r>
      <w:r>
        <w:rPr>
          <w:rFonts w:asciiTheme="majorBidi" w:hAnsiTheme="majorBidi" w:cstheme="majorBidi"/>
          <w:sz w:val="24"/>
          <w:szCs w:val="24"/>
          <w:lang w:val="id-ID"/>
        </w:rPr>
        <w:t>enerap</w:t>
      </w:r>
      <w:r w:rsidR="008608F1">
        <w:rPr>
          <w:rFonts w:asciiTheme="majorBidi" w:hAnsiTheme="majorBidi" w:cstheme="majorBidi"/>
          <w:sz w:val="24"/>
          <w:szCs w:val="24"/>
          <w:lang w:val="id-ID"/>
        </w:rPr>
        <w:t>k</w:t>
      </w:r>
      <w:r>
        <w:rPr>
          <w:rFonts w:asciiTheme="majorBidi" w:hAnsiTheme="majorBidi" w:cstheme="majorBidi"/>
          <w:sz w:val="24"/>
          <w:szCs w:val="24"/>
          <w:lang w:val="id-ID"/>
        </w:rPr>
        <w:t xml:space="preserve">an etika bisnis </w:t>
      </w:r>
      <w:r w:rsidR="008608F1">
        <w:rPr>
          <w:rFonts w:asciiTheme="majorBidi" w:hAnsiTheme="majorBidi" w:cstheme="majorBidi"/>
          <w:sz w:val="24"/>
          <w:szCs w:val="24"/>
          <w:lang w:val="id-ID"/>
        </w:rPr>
        <w:t xml:space="preserve">yang </w:t>
      </w:r>
      <w:r>
        <w:rPr>
          <w:rFonts w:asciiTheme="majorBidi" w:hAnsiTheme="majorBidi" w:cstheme="majorBidi"/>
          <w:sz w:val="24"/>
          <w:szCs w:val="24"/>
          <w:lang w:val="id-ID"/>
        </w:rPr>
        <w:t>Islam</w:t>
      </w:r>
      <w:r w:rsidR="008608F1">
        <w:rPr>
          <w:rFonts w:asciiTheme="majorBidi" w:hAnsiTheme="majorBidi" w:cstheme="majorBidi"/>
          <w:sz w:val="24"/>
          <w:szCs w:val="24"/>
          <w:lang w:val="id-ID"/>
        </w:rPr>
        <w:t>i</w:t>
      </w:r>
      <w:r>
        <w:rPr>
          <w:rFonts w:asciiTheme="majorBidi" w:hAnsiTheme="majorBidi" w:cstheme="majorBidi"/>
          <w:sz w:val="24"/>
          <w:szCs w:val="24"/>
          <w:lang w:val="id-ID"/>
        </w:rPr>
        <w:t xml:space="preserve"> dalam </w:t>
      </w:r>
      <w:r w:rsidR="008608F1">
        <w:rPr>
          <w:rFonts w:asciiTheme="majorBidi" w:hAnsiTheme="majorBidi" w:cstheme="majorBidi"/>
          <w:sz w:val="24"/>
          <w:szCs w:val="24"/>
          <w:lang w:val="id-ID"/>
        </w:rPr>
        <w:t>mengungkapkan</w:t>
      </w:r>
      <w:r w:rsidRPr="001D26E1">
        <w:rPr>
          <w:rFonts w:asciiTheme="majorBidi" w:hAnsiTheme="majorBidi" w:cstheme="majorBidi"/>
          <w:sz w:val="24"/>
          <w:szCs w:val="24"/>
          <w:lang w:val="id-ID"/>
        </w:rPr>
        <w:t xml:space="preserve"> </w:t>
      </w:r>
      <w:r>
        <w:rPr>
          <w:rFonts w:asciiTheme="majorBidi" w:hAnsiTheme="majorBidi" w:cstheme="majorBidi"/>
          <w:sz w:val="24"/>
          <w:szCs w:val="24"/>
          <w:lang w:val="id-ID"/>
        </w:rPr>
        <w:t>informasi etis perbankan syari’ah yang seharusnya menjadi hal mutlak baik pengungkapan yang bersifat kualitatif maupun kuantitatif. Sebagai perbankan yang seharusnya menunjukkan konsistensinya dalam menerapkan ketentuan syari’at Islam disetiap kegiatan operasionalnya, pengungkapan informasi etis merupakan identitas perbankan syari’ah dan nilai lebih perbankan syari’ah terhadap perbankan konvensional. Adapun hal-hal yang terkait pengungkapan informasi etis dalam laporan keuangannya antara lain:</w:t>
      </w:r>
    </w:p>
    <w:p w14:paraId="693DE564" w14:textId="14D9F996" w:rsidR="00691420" w:rsidRDefault="00332DD6">
      <w:pPr>
        <w:pStyle w:val="ListParagraph"/>
        <w:numPr>
          <w:ilvl w:val="0"/>
          <w:numId w:val="9"/>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Kegiatan operasional yang dilakukan berdasarkan prinsip</w:t>
      </w:r>
      <w:r w:rsidR="00E87596">
        <w:rPr>
          <w:rFonts w:asciiTheme="majorBidi" w:hAnsiTheme="majorBidi" w:cstheme="majorBidi"/>
          <w:sz w:val="24"/>
          <w:szCs w:val="24"/>
          <w:lang w:val="id-ID"/>
        </w:rPr>
        <w:t>-prinsip</w:t>
      </w:r>
      <w:r>
        <w:rPr>
          <w:rFonts w:asciiTheme="majorBidi" w:hAnsiTheme="majorBidi" w:cstheme="majorBidi"/>
          <w:sz w:val="24"/>
          <w:szCs w:val="24"/>
          <w:lang w:val="id-ID"/>
        </w:rPr>
        <w:t xml:space="preserve"> etika bisnis </w:t>
      </w:r>
      <w:r w:rsidR="00E87596">
        <w:rPr>
          <w:rFonts w:asciiTheme="majorBidi" w:hAnsiTheme="majorBidi" w:cstheme="majorBidi"/>
          <w:sz w:val="24"/>
          <w:szCs w:val="24"/>
          <w:lang w:val="id-ID"/>
        </w:rPr>
        <w:t xml:space="preserve">yang </w:t>
      </w:r>
      <w:r>
        <w:rPr>
          <w:rFonts w:asciiTheme="majorBidi" w:hAnsiTheme="majorBidi" w:cstheme="majorBidi"/>
          <w:sz w:val="24"/>
          <w:szCs w:val="24"/>
          <w:lang w:val="id-ID"/>
        </w:rPr>
        <w:t>Islam</w:t>
      </w:r>
      <w:r w:rsidR="00E87596">
        <w:rPr>
          <w:rFonts w:asciiTheme="majorBidi" w:hAnsiTheme="majorBidi" w:cstheme="majorBidi"/>
          <w:sz w:val="24"/>
          <w:szCs w:val="24"/>
          <w:lang w:val="id-ID"/>
        </w:rPr>
        <w:t>i</w:t>
      </w:r>
      <w:r>
        <w:rPr>
          <w:rFonts w:asciiTheme="majorBidi" w:hAnsiTheme="majorBidi" w:cstheme="majorBidi"/>
          <w:sz w:val="24"/>
          <w:szCs w:val="24"/>
          <w:lang w:val="id-ID"/>
        </w:rPr>
        <w:t>.</w:t>
      </w:r>
    </w:p>
    <w:p w14:paraId="069625D1" w14:textId="012DBA35" w:rsidR="00691420" w:rsidRDefault="00332DD6">
      <w:pPr>
        <w:pStyle w:val="ListParagraph"/>
        <w:numPr>
          <w:ilvl w:val="0"/>
          <w:numId w:val="9"/>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Memberi</w:t>
      </w:r>
      <w:r>
        <w:rPr>
          <w:rFonts w:asciiTheme="majorBidi" w:hAnsiTheme="majorBidi" w:cstheme="majorBidi"/>
          <w:sz w:val="24"/>
          <w:szCs w:val="24"/>
          <w:lang w:val="en-GB"/>
        </w:rPr>
        <w:t xml:space="preserve"> </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feedback </w:t>
      </w:r>
      <w:r>
        <w:rPr>
          <w:rFonts w:asciiTheme="majorBidi" w:hAnsiTheme="majorBidi" w:cstheme="majorBidi"/>
          <w:sz w:val="24"/>
          <w:szCs w:val="24"/>
          <w:lang w:val="id-ID"/>
        </w:rPr>
        <w:t>dengan berdasarkan prinsip</w:t>
      </w:r>
      <w:r w:rsidR="00E87596">
        <w:rPr>
          <w:rFonts w:asciiTheme="majorBidi" w:hAnsiTheme="majorBidi" w:cstheme="majorBidi"/>
          <w:sz w:val="24"/>
          <w:szCs w:val="24"/>
          <w:lang w:val="id-ID"/>
        </w:rPr>
        <w:t>-prinsip</w:t>
      </w:r>
      <w:r>
        <w:rPr>
          <w:rFonts w:asciiTheme="majorBidi" w:hAnsiTheme="majorBidi" w:cstheme="majorBidi"/>
          <w:sz w:val="24"/>
          <w:szCs w:val="24"/>
          <w:lang w:val="id-ID"/>
        </w:rPr>
        <w:t xml:space="preserve"> etika bisnis </w:t>
      </w:r>
      <w:r w:rsidR="00E87596">
        <w:rPr>
          <w:rFonts w:asciiTheme="majorBidi" w:hAnsiTheme="majorBidi" w:cstheme="majorBidi"/>
          <w:sz w:val="24"/>
          <w:szCs w:val="24"/>
          <w:lang w:val="id-ID"/>
        </w:rPr>
        <w:t xml:space="preserve">yang </w:t>
      </w:r>
      <w:r>
        <w:rPr>
          <w:rFonts w:asciiTheme="majorBidi" w:hAnsiTheme="majorBidi" w:cstheme="majorBidi"/>
          <w:sz w:val="24"/>
          <w:szCs w:val="24"/>
          <w:lang w:val="id-ID"/>
        </w:rPr>
        <w:t>Islam</w:t>
      </w:r>
      <w:r w:rsidR="00E87596">
        <w:rPr>
          <w:rFonts w:asciiTheme="majorBidi" w:hAnsiTheme="majorBidi" w:cstheme="majorBidi"/>
          <w:sz w:val="24"/>
          <w:szCs w:val="24"/>
          <w:lang w:val="id-ID"/>
        </w:rPr>
        <w:t>i</w:t>
      </w:r>
      <w:r>
        <w:rPr>
          <w:rFonts w:asciiTheme="majorBidi" w:hAnsiTheme="majorBidi" w:cstheme="majorBidi"/>
          <w:sz w:val="24"/>
          <w:szCs w:val="24"/>
          <w:lang w:val="id-ID"/>
        </w:rPr>
        <w:t>.</w:t>
      </w:r>
    </w:p>
    <w:p w14:paraId="49357966" w14:textId="3DE48E5F" w:rsidR="00691420" w:rsidRDefault="00332DD6">
      <w:pPr>
        <w:pStyle w:val="ListParagraph"/>
        <w:numPr>
          <w:ilvl w:val="0"/>
          <w:numId w:val="9"/>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Mengikuti kegiatan investasi berdasarkan prinsip</w:t>
      </w:r>
      <w:r w:rsidR="00E87596">
        <w:rPr>
          <w:rFonts w:asciiTheme="majorBidi" w:hAnsiTheme="majorBidi" w:cstheme="majorBidi"/>
          <w:sz w:val="24"/>
          <w:szCs w:val="24"/>
          <w:lang w:val="id-ID"/>
        </w:rPr>
        <w:t>-prinsip</w:t>
      </w:r>
      <w:r>
        <w:rPr>
          <w:rFonts w:asciiTheme="majorBidi" w:hAnsiTheme="majorBidi" w:cstheme="majorBidi"/>
          <w:sz w:val="24"/>
          <w:szCs w:val="24"/>
          <w:lang w:val="id-ID"/>
        </w:rPr>
        <w:t xml:space="preserve"> etika bisnis </w:t>
      </w:r>
      <w:r w:rsidR="00E87596">
        <w:rPr>
          <w:rFonts w:asciiTheme="majorBidi" w:hAnsiTheme="majorBidi" w:cstheme="majorBidi"/>
          <w:sz w:val="24"/>
          <w:szCs w:val="24"/>
          <w:lang w:val="id-ID"/>
        </w:rPr>
        <w:t xml:space="preserve">yang </w:t>
      </w:r>
      <w:r>
        <w:rPr>
          <w:rFonts w:asciiTheme="majorBidi" w:hAnsiTheme="majorBidi" w:cstheme="majorBidi"/>
          <w:sz w:val="24"/>
          <w:szCs w:val="24"/>
          <w:lang w:val="id-ID"/>
        </w:rPr>
        <w:t>Islam</w:t>
      </w:r>
      <w:r w:rsidR="00E87596">
        <w:rPr>
          <w:rFonts w:asciiTheme="majorBidi" w:hAnsiTheme="majorBidi" w:cstheme="majorBidi"/>
          <w:sz w:val="24"/>
          <w:szCs w:val="24"/>
          <w:lang w:val="id-ID"/>
        </w:rPr>
        <w:t>i</w:t>
      </w:r>
      <w:r>
        <w:rPr>
          <w:rFonts w:asciiTheme="majorBidi" w:hAnsiTheme="majorBidi" w:cstheme="majorBidi"/>
          <w:sz w:val="24"/>
          <w:szCs w:val="24"/>
          <w:lang w:val="id-ID"/>
        </w:rPr>
        <w:t>.</w:t>
      </w:r>
    </w:p>
    <w:p w14:paraId="237F19EB" w14:textId="49C326BB" w:rsidR="00691420" w:rsidRDefault="00332DD6">
      <w:pPr>
        <w:pStyle w:val="ListParagraph"/>
        <w:numPr>
          <w:ilvl w:val="0"/>
          <w:numId w:val="9"/>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Berkomitmen untuk </w:t>
      </w:r>
      <w:r>
        <w:rPr>
          <w:rFonts w:asciiTheme="majorBidi" w:hAnsiTheme="majorBidi" w:cstheme="majorBidi"/>
          <w:sz w:val="24"/>
          <w:szCs w:val="24"/>
          <w:lang w:val="en-GB"/>
        </w:rPr>
        <w:t xml:space="preserve">ikut </w:t>
      </w:r>
      <w:r>
        <w:rPr>
          <w:rFonts w:asciiTheme="majorBidi" w:hAnsiTheme="majorBidi" w:cstheme="majorBidi"/>
          <w:sz w:val="24"/>
          <w:szCs w:val="24"/>
          <w:lang w:val="id-ID"/>
        </w:rPr>
        <w:t>dalam kegiatan pendanaan yag berdasarkan prinsip</w:t>
      </w:r>
      <w:r w:rsidR="00E87596">
        <w:rPr>
          <w:rFonts w:asciiTheme="majorBidi" w:hAnsiTheme="majorBidi" w:cstheme="majorBidi"/>
          <w:sz w:val="24"/>
          <w:szCs w:val="24"/>
          <w:lang w:val="id-ID"/>
        </w:rPr>
        <w:t>-prinsip</w:t>
      </w:r>
      <w:r>
        <w:rPr>
          <w:rFonts w:asciiTheme="majorBidi" w:hAnsiTheme="majorBidi" w:cstheme="majorBidi"/>
          <w:sz w:val="24"/>
          <w:szCs w:val="24"/>
          <w:lang w:val="id-ID"/>
        </w:rPr>
        <w:t xml:space="preserve"> etika bisnis </w:t>
      </w:r>
      <w:r w:rsidR="00E87596">
        <w:rPr>
          <w:rFonts w:asciiTheme="majorBidi" w:hAnsiTheme="majorBidi" w:cstheme="majorBidi"/>
          <w:sz w:val="24"/>
          <w:szCs w:val="24"/>
          <w:lang w:val="id-ID"/>
        </w:rPr>
        <w:t xml:space="preserve">yang </w:t>
      </w:r>
      <w:r>
        <w:rPr>
          <w:rFonts w:asciiTheme="majorBidi" w:hAnsiTheme="majorBidi" w:cstheme="majorBidi"/>
          <w:sz w:val="24"/>
          <w:szCs w:val="24"/>
          <w:lang w:val="id-ID"/>
        </w:rPr>
        <w:t>Islam</w:t>
      </w:r>
      <w:r w:rsidR="00E87596">
        <w:rPr>
          <w:rFonts w:asciiTheme="majorBidi" w:hAnsiTheme="majorBidi" w:cstheme="majorBidi"/>
          <w:sz w:val="24"/>
          <w:szCs w:val="24"/>
          <w:lang w:val="id-ID"/>
        </w:rPr>
        <w:t>i</w:t>
      </w:r>
      <w:r>
        <w:rPr>
          <w:rFonts w:asciiTheme="majorBidi" w:hAnsiTheme="majorBidi" w:cstheme="majorBidi"/>
          <w:sz w:val="24"/>
          <w:szCs w:val="24"/>
          <w:lang w:val="id-ID"/>
        </w:rPr>
        <w:t>.</w:t>
      </w:r>
    </w:p>
    <w:p w14:paraId="5E121A5F" w14:textId="5C587E16" w:rsidR="00691420" w:rsidRDefault="00332DD6">
      <w:pPr>
        <w:pStyle w:val="ListParagraph"/>
        <w:numPr>
          <w:ilvl w:val="0"/>
          <w:numId w:val="9"/>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Berkomitmen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GB"/>
        </w:rPr>
        <w:t>menepati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perjanjian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rPr>
        <w:t>kontraktual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r w:rsidR="00E87596">
        <w:rPr>
          <w:rFonts w:asciiTheme="majorBidi" w:hAnsiTheme="majorBidi" w:cstheme="majorBidi"/>
          <w:i/>
          <w:iCs/>
          <w:sz w:val="24"/>
          <w:szCs w:val="24"/>
        </w:rPr>
        <w:t>stakeholder</w:t>
      </w:r>
      <w:r w:rsidR="00E87596">
        <w:rPr>
          <w:rFonts w:asciiTheme="majorBidi" w:hAnsiTheme="majorBidi" w:cstheme="majorBidi"/>
          <w:sz w:val="24"/>
          <w:szCs w:val="24"/>
        </w:rPr>
        <w:t xml:space="preserve"> </w:t>
      </w:r>
      <w:r w:rsidR="00E87596">
        <w:rPr>
          <w:rFonts w:asciiTheme="majorBidi" w:hAnsiTheme="majorBidi" w:cstheme="majorBidi"/>
          <w:sz w:val="24"/>
          <w:szCs w:val="24"/>
          <w:lang w:val="id-ID"/>
        </w:rPr>
        <w:t xml:space="preserve">atau </w:t>
      </w:r>
      <w:proofErr w:type="spellStart"/>
      <w:r>
        <w:rPr>
          <w:rFonts w:asciiTheme="majorBidi" w:hAnsiTheme="majorBidi" w:cstheme="majorBidi"/>
          <w:sz w:val="24"/>
          <w:szCs w:val="24"/>
        </w:rPr>
        <w:t>para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pemangku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kepentingan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pernyataan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kontrak</w:t>
      </w:r>
      <w:proofErr w:type="spellEnd"/>
      <w:r>
        <w:rPr>
          <w:rFonts w:asciiTheme="majorBidi" w:hAnsiTheme="majorBidi" w:cstheme="majorBidi"/>
          <w:sz w:val="24"/>
          <w:szCs w:val="24"/>
        </w:rPr>
        <w:t>”</w:t>
      </w:r>
      <w:r>
        <w:rPr>
          <w:rFonts w:asciiTheme="majorBidi" w:hAnsiTheme="majorBidi" w:cstheme="majorBidi"/>
          <w:sz w:val="24"/>
          <w:szCs w:val="24"/>
          <w:lang w:val="id-ID"/>
        </w:rPr>
        <w:t>.</w:t>
      </w:r>
    </w:p>
    <w:p w14:paraId="778A8BB8" w14:textId="77777777" w:rsidR="00691420" w:rsidRDefault="00332DD6">
      <w:pPr>
        <w:pStyle w:val="ListParagraph"/>
        <w:numPr>
          <w:ilvl w:val="0"/>
          <w:numId w:val="9"/>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Memiliki tujuan untuk memenuhi kebutuhan umat islam.</w:t>
      </w:r>
    </w:p>
    <w:p w14:paraId="191F108D" w14:textId="77777777" w:rsidR="00691420" w:rsidRDefault="00332DD6">
      <w:pPr>
        <w:pStyle w:val="ListParagraph"/>
        <w:numPr>
          <w:ilvl w:val="0"/>
          <w:numId w:val="9"/>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Memberikan apresiasi kepada </w:t>
      </w:r>
      <w:r>
        <w:rPr>
          <w:rFonts w:asciiTheme="majorBidi" w:hAnsiTheme="majorBidi" w:cstheme="majorBidi"/>
          <w:i/>
          <w:iCs/>
          <w:sz w:val="24"/>
          <w:szCs w:val="24"/>
        </w:rPr>
        <w:t>stakeholder</w:t>
      </w:r>
      <w:r>
        <w:rPr>
          <w:rFonts w:asciiTheme="majorBidi" w:hAnsiTheme="majorBidi" w:cstheme="majorBidi"/>
          <w:i/>
          <w:iCs/>
          <w:sz w:val="24"/>
          <w:szCs w:val="24"/>
          <w:lang w:val="id-ID"/>
        </w:rPr>
        <w:t>.</w:t>
      </w:r>
    </w:p>
    <w:p w14:paraId="57CAAAB1" w14:textId="7366B136" w:rsidR="00691420" w:rsidRDefault="00332DD6">
      <w:pPr>
        <w:spacing w:after="0" w:line="36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Apabila pengungkapan informasi etis perbankan syari’ah terpenuhi, maka </w:t>
      </w:r>
      <w:r w:rsidRPr="00E87596">
        <w:rPr>
          <w:rFonts w:asciiTheme="majorBidi" w:hAnsiTheme="majorBidi" w:cstheme="majorBidi"/>
          <w:i/>
          <w:iCs/>
          <w:sz w:val="24"/>
          <w:szCs w:val="24"/>
          <w:lang w:val="id-ID"/>
        </w:rPr>
        <w:t>standar operasional prosedur</w:t>
      </w:r>
      <w:r>
        <w:rPr>
          <w:rFonts w:asciiTheme="majorBidi" w:hAnsiTheme="majorBidi" w:cstheme="majorBidi"/>
          <w:sz w:val="24"/>
          <w:szCs w:val="24"/>
          <w:lang w:val="id-ID"/>
        </w:rPr>
        <w:t xml:space="preserve"> dalam </w:t>
      </w:r>
      <w:r w:rsidR="00E87596">
        <w:rPr>
          <w:rFonts w:asciiTheme="majorBidi" w:hAnsiTheme="majorBidi" w:cstheme="majorBidi"/>
          <w:sz w:val="24"/>
          <w:szCs w:val="24"/>
          <w:lang w:val="id-ID"/>
        </w:rPr>
        <w:t>m</w:t>
      </w:r>
      <w:r>
        <w:rPr>
          <w:rFonts w:asciiTheme="majorBidi" w:hAnsiTheme="majorBidi" w:cstheme="majorBidi"/>
          <w:sz w:val="24"/>
          <w:szCs w:val="24"/>
          <w:lang w:val="id-ID"/>
        </w:rPr>
        <w:t>enerap</w:t>
      </w:r>
      <w:r w:rsidR="00E87596">
        <w:rPr>
          <w:rFonts w:asciiTheme="majorBidi" w:hAnsiTheme="majorBidi" w:cstheme="majorBidi"/>
          <w:sz w:val="24"/>
          <w:szCs w:val="24"/>
          <w:lang w:val="id-ID"/>
        </w:rPr>
        <w:t>k</w:t>
      </w:r>
      <w:r>
        <w:rPr>
          <w:rFonts w:asciiTheme="majorBidi" w:hAnsiTheme="majorBidi" w:cstheme="majorBidi"/>
          <w:sz w:val="24"/>
          <w:szCs w:val="24"/>
          <w:lang w:val="id-ID"/>
        </w:rPr>
        <w:t xml:space="preserve">an prinsip etika bisnis </w:t>
      </w:r>
      <w:r w:rsidR="00E87596">
        <w:rPr>
          <w:rFonts w:asciiTheme="majorBidi" w:hAnsiTheme="majorBidi" w:cstheme="majorBidi"/>
          <w:sz w:val="24"/>
          <w:szCs w:val="24"/>
          <w:lang w:val="id-ID"/>
        </w:rPr>
        <w:t xml:space="preserve">yang </w:t>
      </w:r>
      <w:r>
        <w:rPr>
          <w:rFonts w:asciiTheme="majorBidi" w:hAnsiTheme="majorBidi" w:cstheme="majorBidi"/>
          <w:sz w:val="24"/>
          <w:szCs w:val="24"/>
          <w:lang w:val="id-ID"/>
        </w:rPr>
        <w:t>Islam</w:t>
      </w:r>
      <w:r w:rsidR="00E87596">
        <w:rPr>
          <w:rFonts w:asciiTheme="majorBidi" w:hAnsiTheme="majorBidi" w:cstheme="majorBidi"/>
          <w:sz w:val="24"/>
          <w:szCs w:val="24"/>
          <w:lang w:val="id-ID"/>
        </w:rPr>
        <w:t>i</w:t>
      </w:r>
      <w:r>
        <w:rPr>
          <w:rFonts w:asciiTheme="majorBidi" w:hAnsiTheme="majorBidi" w:cstheme="majorBidi"/>
          <w:sz w:val="24"/>
          <w:szCs w:val="24"/>
          <w:lang w:val="id-ID"/>
        </w:rPr>
        <w:t xml:space="preserve"> dalam kegiatan operasionalnya akan memberikan dampak positif seperti meningkatnya kepuasan, komitmen kerjasama dan kepercayaan pihak yang berkepentingan juga akan meningkat.</w:t>
      </w:r>
    </w:p>
    <w:p w14:paraId="15032E5B" w14:textId="77777777" w:rsidR="00691420" w:rsidRDefault="00332DD6">
      <w:pPr>
        <w:spacing w:after="0" w:line="360" w:lineRule="auto"/>
        <w:ind w:left="284"/>
        <w:jc w:val="both"/>
        <w:rPr>
          <w:rFonts w:asciiTheme="majorBidi" w:hAnsiTheme="majorBidi" w:cstheme="majorBidi"/>
          <w:b/>
          <w:bCs/>
          <w:sz w:val="24"/>
          <w:szCs w:val="24"/>
          <w:lang w:val="id-ID"/>
        </w:rPr>
      </w:pPr>
      <w:r>
        <w:rPr>
          <w:rFonts w:asciiTheme="majorBidi" w:hAnsiTheme="majorBidi" w:cstheme="majorBidi"/>
          <w:b/>
          <w:bCs/>
          <w:sz w:val="24"/>
          <w:szCs w:val="24"/>
          <w:lang w:val="id-ID"/>
        </w:rPr>
        <w:t>Kesimpulan dan Saran</w:t>
      </w:r>
    </w:p>
    <w:p w14:paraId="36161BAC" w14:textId="77777777" w:rsidR="00691420" w:rsidRDefault="00332DD6">
      <w:pPr>
        <w:spacing w:after="0" w:line="360" w:lineRule="auto"/>
        <w:ind w:left="284"/>
        <w:jc w:val="both"/>
        <w:rPr>
          <w:rFonts w:asciiTheme="majorBidi" w:hAnsiTheme="majorBidi" w:cstheme="majorBidi"/>
          <w:b/>
          <w:bCs/>
          <w:sz w:val="24"/>
          <w:szCs w:val="24"/>
          <w:lang w:val="id-ID"/>
        </w:rPr>
      </w:pPr>
      <w:r>
        <w:rPr>
          <w:rFonts w:asciiTheme="majorBidi" w:hAnsiTheme="majorBidi" w:cstheme="majorBidi"/>
          <w:b/>
          <w:bCs/>
          <w:sz w:val="24"/>
          <w:szCs w:val="24"/>
          <w:lang w:val="id-ID"/>
        </w:rPr>
        <w:t>Kesimpulan</w:t>
      </w:r>
    </w:p>
    <w:p w14:paraId="09305B52" w14:textId="3D4DEE71" w:rsidR="00691420" w:rsidRDefault="00332DD6">
      <w:pPr>
        <w:spacing w:after="0" w:line="360" w:lineRule="auto"/>
        <w:ind w:left="284" w:firstLine="436"/>
        <w:jc w:val="both"/>
        <w:rPr>
          <w:rFonts w:asciiTheme="majorBidi" w:hAnsiTheme="majorBidi" w:cstheme="majorBidi"/>
          <w:sz w:val="24"/>
          <w:szCs w:val="24"/>
          <w:lang w:val="id-ID"/>
        </w:rPr>
      </w:pPr>
      <w:r>
        <w:rPr>
          <w:rFonts w:asciiTheme="majorBidi" w:hAnsiTheme="majorBidi" w:cstheme="majorBidi"/>
          <w:sz w:val="24"/>
          <w:szCs w:val="24"/>
          <w:lang w:val="id-ID"/>
        </w:rPr>
        <w:t>Penerapan prinsip</w:t>
      </w:r>
      <w:r w:rsidRPr="001D26E1">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etika bisnis </w:t>
      </w:r>
      <w:r w:rsidR="00E87596">
        <w:rPr>
          <w:rFonts w:asciiTheme="majorBidi" w:hAnsiTheme="majorBidi" w:cstheme="majorBidi"/>
          <w:sz w:val="24"/>
          <w:szCs w:val="24"/>
          <w:lang w:val="id-ID"/>
        </w:rPr>
        <w:t xml:space="preserve">yang Islami </w:t>
      </w:r>
      <w:r>
        <w:rPr>
          <w:rFonts w:asciiTheme="majorBidi" w:hAnsiTheme="majorBidi" w:cstheme="majorBidi"/>
          <w:sz w:val="24"/>
          <w:szCs w:val="24"/>
          <w:lang w:val="id-ID"/>
        </w:rPr>
        <w:t>dalam perbankan syari’ah merupakan hal mutlak sebagai identitas perbankan syari’ah untuk menunjukkan eksistensi bahwa perbankan yang menerapkan prinsip syari’ah memiliki daya tahan lebih dan dapat memberikan kemaslahatan bagi masyarakat.</w:t>
      </w:r>
    </w:p>
    <w:p w14:paraId="1F2C175B" w14:textId="1D3CF29C" w:rsidR="00691420" w:rsidRDefault="00332DD6">
      <w:pPr>
        <w:spacing w:after="0" w:line="360" w:lineRule="auto"/>
        <w:ind w:left="284" w:firstLine="436"/>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w:t>
      </w:r>
      <w:r w:rsidR="00905F8F">
        <w:rPr>
          <w:rFonts w:asciiTheme="majorBidi" w:hAnsiTheme="majorBidi" w:cstheme="majorBidi"/>
          <w:sz w:val="24"/>
          <w:szCs w:val="24"/>
          <w:lang w:val="id-ID"/>
        </w:rPr>
        <w:t>m</w:t>
      </w:r>
      <w:r>
        <w:rPr>
          <w:rFonts w:asciiTheme="majorBidi" w:hAnsiTheme="majorBidi" w:cstheme="majorBidi"/>
          <w:sz w:val="24"/>
          <w:szCs w:val="24"/>
          <w:lang w:val="id-ID"/>
        </w:rPr>
        <w:t>enerap</w:t>
      </w:r>
      <w:r w:rsidR="00905F8F">
        <w:rPr>
          <w:rFonts w:asciiTheme="majorBidi" w:hAnsiTheme="majorBidi" w:cstheme="majorBidi"/>
          <w:sz w:val="24"/>
          <w:szCs w:val="24"/>
          <w:lang w:val="id-ID"/>
        </w:rPr>
        <w:t>k</w:t>
      </w:r>
      <w:r>
        <w:rPr>
          <w:rFonts w:asciiTheme="majorBidi" w:hAnsiTheme="majorBidi" w:cstheme="majorBidi"/>
          <w:sz w:val="24"/>
          <w:szCs w:val="24"/>
          <w:lang w:val="id-ID"/>
        </w:rPr>
        <w:t xml:space="preserve">an prinsip-prinsip etika bisnis </w:t>
      </w:r>
      <w:r w:rsidR="00905F8F">
        <w:rPr>
          <w:rFonts w:asciiTheme="majorBidi" w:hAnsiTheme="majorBidi" w:cstheme="majorBidi"/>
          <w:sz w:val="24"/>
          <w:szCs w:val="24"/>
          <w:lang w:val="id-ID"/>
        </w:rPr>
        <w:t xml:space="preserve">yang Islami dengan </w:t>
      </w:r>
      <w:r>
        <w:rPr>
          <w:rFonts w:asciiTheme="majorBidi" w:hAnsiTheme="majorBidi" w:cstheme="majorBidi"/>
          <w:sz w:val="24"/>
          <w:szCs w:val="24"/>
          <w:lang w:val="id-ID"/>
        </w:rPr>
        <w:t>berdasarkan Al-Qur’an dan Hadist, perbankan syari’ah juga perlu berkomitmen menerapkannya dalam pengungkapan informasi etis guna untuk menjawab tantangan-tantangan dalam penerapan etika bisnis Islam dan memberi kepuasan dan kepercayaan masyarakat</w:t>
      </w:r>
    </w:p>
    <w:p w14:paraId="7988CB3B" w14:textId="77777777" w:rsidR="00691420" w:rsidRDefault="00332DD6">
      <w:pPr>
        <w:spacing w:after="0" w:line="360" w:lineRule="auto"/>
        <w:ind w:left="284"/>
        <w:jc w:val="both"/>
        <w:rPr>
          <w:rFonts w:asciiTheme="majorBidi" w:hAnsiTheme="majorBidi" w:cstheme="majorBidi"/>
          <w:b/>
          <w:bCs/>
          <w:sz w:val="24"/>
          <w:szCs w:val="24"/>
          <w:lang w:val="id-ID"/>
        </w:rPr>
      </w:pPr>
      <w:r>
        <w:rPr>
          <w:rFonts w:asciiTheme="majorBidi" w:hAnsiTheme="majorBidi" w:cstheme="majorBidi"/>
          <w:b/>
          <w:bCs/>
          <w:sz w:val="24"/>
          <w:szCs w:val="24"/>
          <w:lang w:val="id-ID"/>
        </w:rPr>
        <w:t>Saran</w:t>
      </w:r>
    </w:p>
    <w:p w14:paraId="0FE99A16" w14:textId="6D90B3F9" w:rsidR="00691420" w:rsidRDefault="00905F8F" w:rsidP="00905F8F">
      <w:pPr>
        <w:spacing w:after="0" w:line="360" w:lineRule="auto"/>
        <w:ind w:left="284" w:firstLine="436"/>
        <w:jc w:val="both"/>
        <w:rPr>
          <w:rFonts w:asciiTheme="majorBidi" w:hAnsiTheme="majorBidi" w:cstheme="majorBidi"/>
          <w:sz w:val="24"/>
          <w:szCs w:val="24"/>
          <w:lang w:val="id-ID"/>
        </w:rPr>
      </w:pPr>
      <w:r>
        <w:rPr>
          <w:rFonts w:asciiTheme="majorBidi" w:hAnsiTheme="majorBidi" w:cstheme="majorBidi"/>
          <w:sz w:val="24"/>
          <w:szCs w:val="24"/>
          <w:lang w:val="id-ID"/>
        </w:rPr>
        <w:t>Penulis</w:t>
      </w:r>
      <w:r w:rsidR="00332DD6">
        <w:rPr>
          <w:rFonts w:asciiTheme="majorBidi" w:hAnsiTheme="majorBidi" w:cstheme="majorBidi"/>
          <w:sz w:val="24"/>
          <w:szCs w:val="24"/>
          <w:lang w:val="id-ID"/>
        </w:rPr>
        <w:t xml:space="preserve"> menyadari akan keterbatas penelitian ini dikarenakan menggunakan metode </w:t>
      </w:r>
      <w:r w:rsidR="00332DD6">
        <w:rPr>
          <w:rFonts w:asciiTheme="majorBidi" w:hAnsiTheme="majorBidi" w:cstheme="majorBidi"/>
          <w:i/>
          <w:iCs/>
          <w:sz w:val="24"/>
          <w:szCs w:val="24"/>
        </w:rPr>
        <w:t>library risearch</w:t>
      </w:r>
      <w:r w:rsidR="00332DD6">
        <w:rPr>
          <w:rFonts w:asciiTheme="majorBidi" w:hAnsiTheme="majorBidi" w:cstheme="majorBidi"/>
          <w:sz w:val="26"/>
          <w:szCs w:val="26"/>
          <w:lang w:val="id-ID"/>
        </w:rPr>
        <w:t xml:space="preserve"> </w:t>
      </w:r>
      <w:r w:rsidR="00332DD6">
        <w:rPr>
          <w:rFonts w:asciiTheme="majorBidi" w:hAnsiTheme="majorBidi" w:cstheme="majorBidi"/>
          <w:sz w:val="24"/>
          <w:szCs w:val="24"/>
          <w:lang w:val="id-ID"/>
        </w:rPr>
        <w:t xml:space="preserve">yang bersumber dari </w:t>
      </w:r>
      <w:r w:rsidR="00332DD6">
        <w:rPr>
          <w:rFonts w:asciiTheme="majorBidi" w:hAnsiTheme="majorBidi" w:cstheme="majorBidi"/>
          <w:i/>
          <w:iCs/>
          <w:sz w:val="24"/>
          <w:szCs w:val="24"/>
          <w:lang w:val="id-ID"/>
        </w:rPr>
        <w:t>Google Scholar.</w:t>
      </w:r>
      <w:r w:rsidR="00332DD6">
        <w:rPr>
          <w:rFonts w:asciiTheme="majorBidi" w:hAnsiTheme="majorBidi" w:cstheme="majorBidi"/>
          <w:sz w:val="24"/>
          <w:szCs w:val="24"/>
          <w:lang w:val="id-ID"/>
        </w:rPr>
        <w:t xml:space="preserve"> Oleh karena itu, terkait keterbatasan ini, </w:t>
      </w:r>
      <w:r>
        <w:rPr>
          <w:rFonts w:asciiTheme="majorBidi" w:hAnsiTheme="majorBidi" w:cstheme="majorBidi"/>
          <w:sz w:val="24"/>
          <w:szCs w:val="24"/>
          <w:lang w:val="id-ID"/>
        </w:rPr>
        <w:t>penulis</w:t>
      </w:r>
      <w:r w:rsidR="00332DD6">
        <w:rPr>
          <w:rFonts w:asciiTheme="majorBidi" w:hAnsiTheme="majorBidi" w:cstheme="majorBidi"/>
          <w:sz w:val="24"/>
          <w:szCs w:val="24"/>
          <w:lang w:val="id-ID"/>
        </w:rPr>
        <w:t xml:space="preserve"> mengharapkan untuk </w:t>
      </w:r>
      <w:r>
        <w:rPr>
          <w:rFonts w:asciiTheme="majorBidi" w:hAnsiTheme="majorBidi" w:cstheme="majorBidi"/>
          <w:sz w:val="24"/>
          <w:szCs w:val="24"/>
          <w:lang w:val="id-ID"/>
        </w:rPr>
        <w:t>penulis</w:t>
      </w:r>
      <w:r w:rsidR="00332DD6">
        <w:rPr>
          <w:rFonts w:asciiTheme="majorBidi" w:hAnsiTheme="majorBidi" w:cstheme="majorBidi"/>
          <w:sz w:val="24"/>
          <w:szCs w:val="24"/>
          <w:lang w:val="id-ID"/>
        </w:rPr>
        <w:t xml:space="preserve"> </w:t>
      </w:r>
      <w:r>
        <w:rPr>
          <w:rFonts w:asciiTheme="majorBidi" w:hAnsiTheme="majorBidi" w:cstheme="majorBidi"/>
          <w:sz w:val="24"/>
          <w:szCs w:val="24"/>
          <w:lang w:val="id-ID"/>
        </w:rPr>
        <w:t>berikutnya</w:t>
      </w:r>
      <w:r w:rsidR="00332DD6">
        <w:rPr>
          <w:rFonts w:asciiTheme="majorBidi" w:hAnsiTheme="majorBidi" w:cstheme="majorBidi"/>
          <w:sz w:val="24"/>
          <w:szCs w:val="24"/>
          <w:lang w:val="id-ID"/>
        </w:rPr>
        <w:t xml:space="preserve"> dapat melakukan studi empiris </w:t>
      </w:r>
      <w:r>
        <w:rPr>
          <w:rFonts w:asciiTheme="majorBidi" w:hAnsiTheme="majorBidi" w:cstheme="majorBidi"/>
          <w:sz w:val="24"/>
          <w:szCs w:val="24"/>
          <w:lang w:val="id-ID"/>
        </w:rPr>
        <w:t xml:space="preserve">sehingga </w:t>
      </w:r>
      <w:r w:rsidR="00332DD6">
        <w:rPr>
          <w:rFonts w:asciiTheme="majorBidi" w:hAnsiTheme="majorBidi" w:cstheme="majorBidi"/>
          <w:sz w:val="24"/>
          <w:szCs w:val="24"/>
          <w:lang w:val="id-ID"/>
        </w:rPr>
        <w:t xml:space="preserve">dapat </w:t>
      </w:r>
      <w:r>
        <w:rPr>
          <w:rFonts w:asciiTheme="majorBidi" w:hAnsiTheme="majorBidi" w:cstheme="majorBidi"/>
          <w:sz w:val="24"/>
          <w:szCs w:val="24"/>
          <w:lang w:val="id-ID"/>
        </w:rPr>
        <w:t>melihat</w:t>
      </w:r>
      <w:r w:rsidR="00332DD6">
        <w:rPr>
          <w:rFonts w:asciiTheme="majorBidi" w:hAnsiTheme="majorBidi" w:cstheme="majorBidi"/>
          <w:sz w:val="24"/>
          <w:szCs w:val="24"/>
          <w:lang w:val="id-ID"/>
        </w:rPr>
        <w:t xml:space="preserve"> fenomena </w:t>
      </w:r>
      <w:r>
        <w:rPr>
          <w:rFonts w:asciiTheme="majorBidi" w:hAnsiTheme="majorBidi" w:cstheme="majorBidi"/>
          <w:sz w:val="24"/>
          <w:szCs w:val="24"/>
          <w:lang w:val="id-ID"/>
        </w:rPr>
        <w:t>yang telah terjadi</w:t>
      </w:r>
      <w:r w:rsidR="00332DD6">
        <w:rPr>
          <w:rFonts w:asciiTheme="majorBidi" w:hAnsiTheme="majorBidi" w:cstheme="majorBidi"/>
          <w:sz w:val="24"/>
          <w:szCs w:val="24"/>
          <w:lang w:val="id-ID"/>
        </w:rPr>
        <w:t xml:space="preserve"> dan tantangan dalam </w:t>
      </w:r>
      <w:r w:rsidR="00E4110C">
        <w:rPr>
          <w:rFonts w:asciiTheme="majorBidi" w:hAnsiTheme="majorBidi" w:cstheme="majorBidi"/>
          <w:sz w:val="24"/>
          <w:szCs w:val="24"/>
          <w:lang w:val="id-ID"/>
        </w:rPr>
        <w:t>m</w:t>
      </w:r>
      <w:r w:rsidR="00332DD6">
        <w:rPr>
          <w:rFonts w:asciiTheme="majorBidi" w:hAnsiTheme="majorBidi" w:cstheme="majorBidi"/>
          <w:sz w:val="24"/>
          <w:szCs w:val="24"/>
          <w:lang w:val="id-ID"/>
        </w:rPr>
        <w:t>enerap</w:t>
      </w:r>
      <w:r w:rsidR="00E4110C">
        <w:rPr>
          <w:rFonts w:asciiTheme="majorBidi" w:hAnsiTheme="majorBidi" w:cstheme="majorBidi"/>
          <w:sz w:val="24"/>
          <w:szCs w:val="24"/>
          <w:lang w:val="id-ID"/>
        </w:rPr>
        <w:t>k</w:t>
      </w:r>
      <w:r w:rsidR="00332DD6">
        <w:rPr>
          <w:rFonts w:asciiTheme="majorBidi" w:hAnsiTheme="majorBidi" w:cstheme="majorBidi"/>
          <w:sz w:val="24"/>
          <w:szCs w:val="24"/>
          <w:lang w:val="id-ID"/>
        </w:rPr>
        <w:t xml:space="preserve">an etika bisnis </w:t>
      </w:r>
      <w:r w:rsidR="00E4110C">
        <w:rPr>
          <w:rFonts w:asciiTheme="majorBidi" w:hAnsiTheme="majorBidi" w:cstheme="majorBidi"/>
          <w:sz w:val="24"/>
          <w:szCs w:val="24"/>
          <w:lang w:val="id-ID"/>
        </w:rPr>
        <w:t xml:space="preserve">yang Islami </w:t>
      </w:r>
      <w:r w:rsidR="00332DD6" w:rsidRPr="00905F8F">
        <w:rPr>
          <w:rFonts w:asciiTheme="majorBidi" w:hAnsiTheme="majorBidi" w:cstheme="majorBidi"/>
          <w:sz w:val="24"/>
          <w:szCs w:val="24"/>
          <w:lang w:val="id-ID"/>
        </w:rPr>
        <w:t xml:space="preserve">pada </w:t>
      </w:r>
      <w:r w:rsidR="00332DD6">
        <w:rPr>
          <w:rFonts w:asciiTheme="majorBidi" w:hAnsiTheme="majorBidi" w:cstheme="majorBidi"/>
          <w:sz w:val="24"/>
          <w:szCs w:val="24"/>
          <w:lang w:val="id-ID"/>
        </w:rPr>
        <w:t>manajemen keuangan syari</w:t>
      </w:r>
      <w:r w:rsidR="00E4110C">
        <w:rPr>
          <w:rFonts w:asciiTheme="majorBidi" w:hAnsiTheme="majorBidi" w:cstheme="majorBidi"/>
          <w:sz w:val="24"/>
          <w:szCs w:val="24"/>
          <w:lang w:val="id-ID"/>
        </w:rPr>
        <w:t>’</w:t>
      </w:r>
      <w:r w:rsidR="00332DD6">
        <w:rPr>
          <w:rFonts w:asciiTheme="majorBidi" w:hAnsiTheme="majorBidi" w:cstheme="majorBidi"/>
          <w:sz w:val="24"/>
          <w:szCs w:val="24"/>
          <w:lang w:val="id-ID"/>
        </w:rPr>
        <w:t xml:space="preserve">ah dengan lebih </w:t>
      </w:r>
      <w:r w:rsidR="00E4110C">
        <w:rPr>
          <w:rFonts w:asciiTheme="majorBidi" w:hAnsiTheme="majorBidi" w:cstheme="majorBidi"/>
          <w:sz w:val="24"/>
          <w:szCs w:val="24"/>
          <w:lang w:val="id-ID"/>
        </w:rPr>
        <w:t>tepat dan akurat sehingga dapat dikaji secara</w:t>
      </w:r>
      <w:r w:rsidR="00332DD6">
        <w:rPr>
          <w:rFonts w:asciiTheme="majorBidi" w:hAnsiTheme="majorBidi" w:cstheme="majorBidi"/>
          <w:sz w:val="24"/>
          <w:szCs w:val="24"/>
          <w:lang w:val="id-ID"/>
        </w:rPr>
        <w:t xml:space="preserve"> detail </w:t>
      </w:r>
      <w:r w:rsidR="00E4110C">
        <w:rPr>
          <w:rFonts w:asciiTheme="majorBidi" w:hAnsiTheme="majorBidi" w:cstheme="majorBidi"/>
          <w:sz w:val="24"/>
          <w:szCs w:val="24"/>
          <w:lang w:val="id-ID"/>
        </w:rPr>
        <w:t>untuk dapat memperoleh kesimpulan yang lebih komprehensif</w:t>
      </w:r>
      <w:r w:rsidR="00332DD6">
        <w:rPr>
          <w:rFonts w:asciiTheme="majorBidi" w:hAnsiTheme="majorBidi" w:cstheme="majorBidi"/>
          <w:sz w:val="24"/>
          <w:szCs w:val="24"/>
          <w:lang w:val="id-ID"/>
        </w:rPr>
        <w:t>.</w:t>
      </w:r>
    </w:p>
    <w:p w14:paraId="47CF7758" w14:textId="0DB43789" w:rsidR="00905F8F" w:rsidRDefault="00905F8F" w:rsidP="00905F8F">
      <w:pPr>
        <w:pStyle w:val="Heading1"/>
        <w:rPr>
          <w:rFonts w:asciiTheme="minorHAnsi" w:eastAsiaTheme="minorHAnsi" w:hAnsiTheme="minorHAnsi" w:cstheme="minorBidi"/>
          <w:color w:val="auto"/>
          <w:sz w:val="22"/>
          <w:szCs w:val="22"/>
          <w:lang w:val="id-ID"/>
        </w:rPr>
      </w:pPr>
    </w:p>
    <w:p w14:paraId="55C33BDD" w14:textId="3DDC76DC" w:rsidR="007E216F" w:rsidRDefault="007E216F" w:rsidP="007E216F">
      <w:pPr>
        <w:rPr>
          <w:lang w:val="id-ID"/>
        </w:rPr>
      </w:pPr>
    </w:p>
    <w:p w14:paraId="4DC8AD23" w14:textId="26A7020A" w:rsidR="007E216F" w:rsidRDefault="007E216F" w:rsidP="007E216F">
      <w:pPr>
        <w:rPr>
          <w:lang w:val="id-ID"/>
        </w:rPr>
      </w:pPr>
    </w:p>
    <w:p w14:paraId="700609CE" w14:textId="32B30B50" w:rsidR="007E216F" w:rsidRDefault="007E216F" w:rsidP="007E216F">
      <w:pPr>
        <w:rPr>
          <w:lang w:val="id-ID"/>
        </w:rPr>
      </w:pPr>
    </w:p>
    <w:p w14:paraId="19C5D00F" w14:textId="54CB9AAD" w:rsidR="007E216F" w:rsidRDefault="007E216F" w:rsidP="007E216F">
      <w:pPr>
        <w:rPr>
          <w:lang w:val="id-ID"/>
        </w:rPr>
      </w:pPr>
    </w:p>
    <w:p w14:paraId="21F9C6C6" w14:textId="064B714D" w:rsidR="007E216F" w:rsidRDefault="007E216F" w:rsidP="007E216F">
      <w:pPr>
        <w:rPr>
          <w:lang w:val="id-ID"/>
        </w:rPr>
      </w:pPr>
    </w:p>
    <w:p w14:paraId="17464282" w14:textId="7D723D28" w:rsidR="007E216F" w:rsidRDefault="007E216F" w:rsidP="007E216F">
      <w:pPr>
        <w:rPr>
          <w:lang w:val="id-ID"/>
        </w:rPr>
      </w:pPr>
    </w:p>
    <w:p w14:paraId="22A10FC2" w14:textId="17E6526E" w:rsidR="007E216F" w:rsidRDefault="007E216F" w:rsidP="007E216F">
      <w:pPr>
        <w:rPr>
          <w:lang w:val="id-ID"/>
        </w:rPr>
      </w:pPr>
    </w:p>
    <w:p w14:paraId="79F50E57" w14:textId="49340B47" w:rsidR="007E216F" w:rsidRDefault="007E216F" w:rsidP="007E216F">
      <w:pPr>
        <w:rPr>
          <w:lang w:val="id-ID"/>
        </w:rPr>
      </w:pPr>
    </w:p>
    <w:p w14:paraId="6CA17D61" w14:textId="0A53E33C" w:rsidR="007E216F" w:rsidRDefault="007E216F" w:rsidP="007E216F">
      <w:pPr>
        <w:rPr>
          <w:lang w:val="id-ID"/>
        </w:rPr>
      </w:pPr>
    </w:p>
    <w:p w14:paraId="4F4124FA" w14:textId="11345CCC" w:rsidR="007E216F" w:rsidRDefault="007E216F" w:rsidP="007E216F">
      <w:pPr>
        <w:rPr>
          <w:lang w:val="id-ID"/>
        </w:rPr>
      </w:pPr>
    </w:p>
    <w:p w14:paraId="20D8A6A6" w14:textId="327DEC0C" w:rsidR="007E216F" w:rsidRDefault="007E216F" w:rsidP="007E216F">
      <w:pPr>
        <w:rPr>
          <w:lang w:val="id-ID"/>
        </w:rPr>
      </w:pPr>
    </w:p>
    <w:p w14:paraId="23D5559D" w14:textId="77777777" w:rsidR="007E216F" w:rsidRPr="007E216F" w:rsidRDefault="007E216F" w:rsidP="007E216F">
      <w:pPr>
        <w:rPr>
          <w:lang w:val="id-ID"/>
        </w:rPr>
      </w:pPr>
    </w:p>
    <w:sdt>
      <w:sdtPr>
        <w:id w:val="138387046"/>
        <w:docPartObj>
          <w:docPartGallery w:val="AutoText"/>
        </w:docPartObj>
      </w:sdtPr>
      <w:sdtEndPr>
        <w:rPr>
          <w:rFonts w:asciiTheme="majorBidi" w:hAnsiTheme="majorBidi"/>
          <w:sz w:val="24"/>
          <w:szCs w:val="24"/>
        </w:rPr>
      </w:sdtEndPr>
      <w:sdtContent>
        <w:p w14:paraId="75C25800" w14:textId="67C1A269" w:rsidR="00691420" w:rsidRPr="00905F8F" w:rsidRDefault="00905F8F" w:rsidP="00905F8F">
          <w:pPr>
            <w:jc w:val="center"/>
            <w:rPr>
              <w:rFonts w:asciiTheme="majorBidi" w:hAnsiTheme="majorBidi" w:cstheme="majorBidi"/>
              <w:b/>
              <w:bCs/>
              <w:sz w:val="24"/>
              <w:szCs w:val="24"/>
              <w:lang w:val="id-ID"/>
            </w:rPr>
          </w:pPr>
          <w:r w:rsidRPr="00905F8F">
            <w:rPr>
              <w:rFonts w:asciiTheme="majorBidi" w:hAnsiTheme="majorBidi" w:cstheme="majorBidi"/>
              <w:b/>
              <w:bCs/>
              <w:sz w:val="24"/>
              <w:szCs w:val="24"/>
              <w:lang w:val="id-ID"/>
            </w:rPr>
            <w:t>DAFTAR PUSTAKA</w:t>
          </w:r>
        </w:p>
        <w:sdt>
          <w:sdtPr>
            <w:rPr>
              <w:rFonts w:asciiTheme="majorBidi" w:hAnsiTheme="majorBidi" w:cstheme="majorBidi"/>
              <w:sz w:val="24"/>
              <w:szCs w:val="24"/>
            </w:rPr>
            <w:id w:val="-573587230"/>
          </w:sdtPr>
          <w:sdtEndPr/>
          <w:sdtContent>
            <w:p w14:paraId="3BB6E1F3" w14:textId="77777777" w:rsidR="00691420" w:rsidRPr="00E4110C" w:rsidRDefault="00332DD6" w:rsidP="00E4110C">
              <w:pPr>
                <w:pStyle w:val="Bibliografi1"/>
                <w:spacing w:line="360" w:lineRule="auto"/>
                <w:ind w:left="720" w:hanging="720"/>
                <w:rPr>
                  <w:rFonts w:asciiTheme="majorBidi" w:hAnsiTheme="majorBidi" w:cstheme="majorBidi"/>
                  <w:sz w:val="24"/>
                  <w:szCs w:val="24"/>
                  <w:lang w:val="id-ID"/>
                </w:rPr>
              </w:pPr>
              <w:r w:rsidRPr="00E4110C">
                <w:rPr>
                  <w:rFonts w:asciiTheme="majorBidi" w:hAnsiTheme="majorBidi" w:cstheme="majorBidi"/>
                  <w:sz w:val="24"/>
                  <w:szCs w:val="24"/>
                </w:rPr>
                <w:fldChar w:fldCharType="begin"/>
              </w:r>
              <w:r w:rsidRPr="00416423">
                <w:rPr>
                  <w:rFonts w:asciiTheme="majorBidi" w:hAnsiTheme="majorBidi" w:cstheme="majorBidi"/>
                  <w:sz w:val="24"/>
                  <w:szCs w:val="24"/>
                </w:rPr>
                <w:instrText xml:space="preserve"> BIBLIOGRAPHY </w:instrText>
              </w:r>
              <w:r w:rsidRPr="00E4110C">
                <w:rPr>
                  <w:rFonts w:asciiTheme="majorBidi" w:hAnsiTheme="majorBidi" w:cstheme="majorBidi"/>
                  <w:sz w:val="24"/>
                  <w:szCs w:val="24"/>
                </w:rPr>
                <w:fldChar w:fldCharType="separate"/>
              </w:r>
              <w:r w:rsidRPr="00E4110C">
                <w:rPr>
                  <w:rFonts w:asciiTheme="majorBidi" w:hAnsiTheme="majorBidi" w:cstheme="majorBidi"/>
                  <w:sz w:val="24"/>
                  <w:szCs w:val="24"/>
                  <w:lang w:val="id-ID"/>
                </w:rPr>
                <w:t xml:space="preserve">Akram, K. M. (1985). Role of the Auditor in an Islamic Economy. </w:t>
              </w:r>
              <w:r w:rsidRPr="00E4110C">
                <w:rPr>
                  <w:rFonts w:asciiTheme="majorBidi" w:hAnsiTheme="majorBidi" w:cstheme="majorBidi"/>
                  <w:i/>
                  <w:iCs/>
                  <w:sz w:val="24"/>
                  <w:szCs w:val="24"/>
                  <w:lang w:val="id-ID"/>
                </w:rPr>
                <w:t>Journal of Research in Islamic Economics</w:t>
              </w:r>
              <w:r w:rsidRPr="00E4110C">
                <w:rPr>
                  <w:rFonts w:asciiTheme="majorBidi" w:hAnsiTheme="majorBidi" w:cstheme="majorBidi"/>
                  <w:sz w:val="24"/>
                  <w:szCs w:val="24"/>
                  <w:lang w:val="id-ID"/>
                </w:rPr>
                <w:t>, Volume 31, 36-38.</w:t>
              </w:r>
            </w:p>
            <w:p w14:paraId="7206FB1F" w14:textId="77777777" w:rsidR="00691420" w:rsidRPr="00E4110C" w:rsidRDefault="00332DD6" w:rsidP="00E4110C">
              <w:pPr>
                <w:pStyle w:val="Bibliografi1"/>
                <w:spacing w:line="360" w:lineRule="auto"/>
                <w:ind w:left="720" w:hanging="720"/>
                <w:rPr>
                  <w:rFonts w:asciiTheme="majorBidi" w:hAnsiTheme="majorBidi" w:cstheme="majorBidi"/>
                  <w:sz w:val="24"/>
                  <w:szCs w:val="24"/>
                  <w:lang w:val="id-ID"/>
                </w:rPr>
              </w:pPr>
              <w:r w:rsidRPr="00E4110C">
                <w:rPr>
                  <w:rFonts w:asciiTheme="majorBidi" w:hAnsiTheme="majorBidi" w:cstheme="majorBidi"/>
                  <w:sz w:val="24"/>
                  <w:szCs w:val="24"/>
                  <w:lang w:val="id-ID"/>
                </w:rPr>
                <w:t xml:space="preserve">Chryssides, G., &amp; Kaler, J. (1993). </w:t>
              </w:r>
              <w:r w:rsidRPr="00E4110C">
                <w:rPr>
                  <w:rFonts w:asciiTheme="majorBidi" w:hAnsiTheme="majorBidi" w:cstheme="majorBidi"/>
                  <w:i/>
                  <w:iCs/>
                  <w:sz w:val="24"/>
                  <w:szCs w:val="24"/>
                  <w:lang w:val="id-ID"/>
                </w:rPr>
                <w:t>An Introduction To Business Ethics.</w:t>
              </w:r>
              <w:r w:rsidRPr="00E4110C">
                <w:rPr>
                  <w:rFonts w:asciiTheme="majorBidi" w:hAnsiTheme="majorBidi" w:cstheme="majorBidi"/>
                  <w:sz w:val="24"/>
                  <w:szCs w:val="24"/>
                  <w:lang w:val="id-ID"/>
                </w:rPr>
                <w:t xml:space="preserve"> London: Chapman and Hall.</w:t>
              </w:r>
            </w:p>
            <w:p w14:paraId="10DCB7EB" w14:textId="77777777" w:rsidR="00691420" w:rsidRPr="00E4110C" w:rsidRDefault="00332DD6" w:rsidP="00E4110C">
              <w:pPr>
                <w:pStyle w:val="Bibliografi1"/>
                <w:spacing w:line="360" w:lineRule="auto"/>
                <w:ind w:left="720" w:hanging="720"/>
                <w:rPr>
                  <w:rFonts w:asciiTheme="majorBidi" w:hAnsiTheme="majorBidi" w:cstheme="majorBidi"/>
                  <w:sz w:val="24"/>
                  <w:szCs w:val="24"/>
                  <w:lang w:val="id-ID"/>
                </w:rPr>
              </w:pPr>
              <w:r w:rsidRPr="00E4110C">
                <w:rPr>
                  <w:rFonts w:asciiTheme="majorBidi" w:hAnsiTheme="majorBidi" w:cstheme="majorBidi"/>
                  <w:sz w:val="24"/>
                  <w:szCs w:val="24"/>
                  <w:lang w:val="id-ID"/>
                </w:rPr>
                <w:t xml:space="preserve">Guza, A. (2008). </w:t>
              </w:r>
              <w:r w:rsidRPr="00E4110C">
                <w:rPr>
                  <w:rFonts w:asciiTheme="majorBidi" w:hAnsiTheme="majorBidi" w:cstheme="majorBidi"/>
                  <w:i/>
                  <w:iCs/>
                  <w:sz w:val="24"/>
                  <w:szCs w:val="24"/>
                  <w:lang w:val="id-ID"/>
                </w:rPr>
                <w:t>Himpunan Undang-Undang Perbankan Republik Indonesia, UU RI Nomor 21 Tahun 2008 Perbankan Syariah, UU RI Nomor 10 Tahun 1998 Perbankan, UU RI Nomor 3 Tahun 2004 Bank Indonesia.</w:t>
              </w:r>
              <w:r w:rsidRPr="00E4110C">
                <w:rPr>
                  <w:rFonts w:asciiTheme="majorBidi" w:hAnsiTheme="majorBidi" w:cstheme="majorBidi"/>
                  <w:sz w:val="24"/>
                  <w:szCs w:val="24"/>
                  <w:lang w:val="id-ID"/>
                </w:rPr>
                <w:t xml:space="preserve"> Jakarta: Asa Mandiri.</w:t>
              </w:r>
            </w:p>
            <w:p w14:paraId="7E887C52" w14:textId="77777777" w:rsidR="00691420" w:rsidRPr="00E4110C" w:rsidRDefault="00332DD6" w:rsidP="00E4110C">
              <w:pPr>
                <w:pStyle w:val="Bibliografi1"/>
                <w:spacing w:line="360" w:lineRule="auto"/>
                <w:ind w:left="720" w:hanging="720"/>
                <w:rPr>
                  <w:rFonts w:asciiTheme="majorBidi" w:hAnsiTheme="majorBidi" w:cstheme="majorBidi"/>
                  <w:sz w:val="24"/>
                  <w:szCs w:val="24"/>
                  <w:lang w:val="id-ID"/>
                </w:rPr>
              </w:pPr>
              <w:r w:rsidRPr="00E4110C">
                <w:rPr>
                  <w:rFonts w:asciiTheme="majorBidi" w:hAnsiTheme="majorBidi" w:cstheme="majorBidi"/>
                  <w:i/>
                  <w:iCs/>
                  <w:sz w:val="24"/>
                  <w:szCs w:val="24"/>
                  <w:lang w:val="id-ID"/>
                </w:rPr>
                <w:t>Himpunan Fatwa Dewan Syari'ah Nasional.</w:t>
              </w:r>
              <w:r w:rsidRPr="00E4110C">
                <w:rPr>
                  <w:rFonts w:asciiTheme="majorBidi" w:hAnsiTheme="majorBidi" w:cstheme="majorBidi"/>
                  <w:sz w:val="24"/>
                  <w:szCs w:val="24"/>
                  <w:lang w:val="id-ID"/>
                </w:rPr>
                <w:t xml:space="preserve"> (2003). Jakarta: DSN-MUI dan BI, Edisi. II.</w:t>
              </w:r>
            </w:p>
            <w:p w14:paraId="551660B5" w14:textId="77777777" w:rsidR="00691420" w:rsidRPr="00E4110C" w:rsidRDefault="00332DD6" w:rsidP="00E4110C">
              <w:pPr>
                <w:pStyle w:val="Bibliografi1"/>
                <w:spacing w:line="360" w:lineRule="auto"/>
                <w:ind w:left="720" w:hanging="720"/>
                <w:rPr>
                  <w:rFonts w:asciiTheme="majorBidi" w:hAnsiTheme="majorBidi" w:cstheme="majorBidi"/>
                  <w:sz w:val="24"/>
                  <w:szCs w:val="24"/>
                  <w:lang w:val="id-ID"/>
                </w:rPr>
              </w:pPr>
              <w:r w:rsidRPr="00E4110C">
                <w:rPr>
                  <w:rFonts w:asciiTheme="majorBidi" w:hAnsiTheme="majorBidi" w:cstheme="majorBidi"/>
                  <w:sz w:val="24"/>
                  <w:szCs w:val="24"/>
                  <w:lang w:val="id-ID"/>
                </w:rPr>
                <w:t xml:space="preserve">Keraf, A. S. (1998). </w:t>
              </w:r>
              <w:r w:rsidRPr="00E4110C">
                <w:rPr>
                  <w:rFonts w:asciiTheme="majorBidi" w:hAnsiTheme="majorBidi" w:cstheme="majorBidi"/>
                  <w:i/>
                  <w:iCs/>
                  <w:sz w:val="24"/>
                  <w:szCs w:val="24"/>
                  <w:lang w:val="id-ID"/>
                </w:rPr>
                <w:t>Etika Bisnis Tuntutan dan Relevansinya.</w:t>
              </w:r>
              <w:r w:rsidRPr="00E4110C">
                <w:rPr>
                  <w:rFonts w:asciiTheme="majorBidi" w:hAnsiTheme="majorBidi" w:cstheme="majorBidi"/>
                  <w:sz w:val="24"/>
                  <w:szCs w:val="24"/>
                  <w:lang w:val="id-ID"/>
                </w:rPr>
                <w:t xml:space="preserve"> Yogyakarta: Kanisius.</w:t>
              </w:r>
            </w:p>
            <w:p w14:paraId="5688D09A" w14:textId="77777777" w:rsidR="00691420" w:rsidRPr="00E4110C" w:rsidRDefault="00332DD6" w:rsidP="00E4110C">
              <w:pPr>
                <w:pStyle w:val="Bibliografi1"/>
                <w:spacing w:line="360" w:lineRule="auto"/>
                <w:ind w:left="720" w:hanging="720"/>
                <w:rPr>
                  <w:rFonts w:asciiTheme="majorBidi" w:hAnsiTheme="majorBidi" w:cstheme="majorBidi"/>
                  <w:sz w:val="24"/>
                  <w:szCs w:val="24"/>
                  <w:lang w:val="id-ID"/>
                </w:rPr>
              </w:pPr>
              <w:r w:rsidRPr="00E4110C">
                <w:rPr>
                  <w:rFonts w:asciiTheme="majorBidi" w:hAnsiTheme="majorBidi" w:cstheme="majorBidi"/>
                  <w:sz w:val="24"/>
                  <w:szCs w:val="24"/>
                  <w:lang w:val="id-ID"/>
                </w:rPr>
                <w:t xml:space="preserve">Muslich. (2010). </w:t>
              </w:r>
              <w:r w:rsidRPr="00E4110C">
                <w:rPr>
                  <w:rFonts w:asciiTheme="majorBidi" w:hAnsiTheme="majorBidi" w:cstheme="majorBidi"/>
                  <w:i/>
                  <w:iCs/>
                  <w:sz w:val="24"/>
                  <w:szCs w:val="24"/>
                  <w:lang w:val="id-ID"/>
                </w:rPr>
                <w:t>Etika Bisnis Islami.</w:t>
              </w:r>
              <w:r w:rsidRPr="00E4110C">
                <w:rPr>
                  <w:rFonts w:asciiTheme="majorBidi" w:hAnsiTheme="majorBidi" w:cstheme="majorBidi"/>
                  <w:sz w:val="24"/>
                  <w:szCs w:val="24"/>
                  <w:lang w:val="id-ID"/>
                </w:rPr>
                <w:t xml:space="preserve"> Surakarta: Ekonisia.</w:t>
              </w:r>
            </w:p>
            <w:p w14:paraId="59B77D69" w14:textId="77777777" w:rsidR="00691420" w:rsidRPr="00E4110C" w:rsidRDefault="00332DD6" w:rsidP="00E4110C">
              <w:pPr>
                <w:pStyle w:val="Bibliografi1"/>
                <w:spacing w:line="360" w:lineRule="auto"/>
                <w:ind w:left="720" w:hanging="720"/>
                <w:rPr>
                  <w:rFonts w:asciiTheme="majorBidi" w:hAnsiTheme="majorBidi" w:cstheme="majorBidi"/>
                  <w:sz w:val="24"/>
                  <w:szCs w:val="24"/>
                  <w:lang w:val="id-ID"/>
                </w:rPr>
              </w:pPr>
              <w:r w:rsidRPr="00E4110C">
                <w:rPr>
                  <w:rFonts w:asciiTheme="majorBidi" w:hAnsiTheme="majorBidi" w:cstheme="majorBidi"/>
                  <w:sz w:val="24"/>
                  <w:szCs w:val="24"/>
                  <w:lang w:val="id-ID"/>
                </w:rPr>
                <w:t xml:space="preserve">Rezaee. (2009). </w:t>
              </w:r>
              <w:r w:rsidRPr="00E4110C">
                <w:rPr>
                  <w:rFonts w:asciiTheme="majorBidi" w:hAnsiTheme="majorBidi" w:cstheme="majorBidi"/>
                  <w:i/>
                  <w:iCs/>
                  <w:sz w:val="24"/>
                  <w:szCs w:val="24"/>
                  <w:lang w:val="id-ID"/>
                </w:rPr>
                <w:t>Corporate Governance and Ethics.</w:t>
              </w:r>
              <w:r w:rsidRPr="00E4110C">
                <w:rPr>
                  <w:rFonts w:asciiTheme="majorBidi" w:hAnsiTheme="majorBidi" w:cstheme="majorBidi"/>
                  <w:sz w:val="24"/>
                  <w:szCs w:val="24"/>
                  <w:lang w:val="id-ID"/>
                </w:rPr>
                <w:t xml:space="preserve"> United States: John Wiley &amp; Sons.</w:t>
              </w:r>
            </w:p>
            <w:p w14:paraId="6F52FA56" w14:textId="77777777" w:rsidR="00691420" w:rsidRPr="00E4110C" w:rsidRDefault="00332DD6" w:rsidP="00E4110C">
              <w:pPr>
                <w:pStyle w:val="Bibliografi1"/>
                <w:spacing w:line="360" w:lineRule="auto"/>
                <w:ind w:left="720" w:hanging="720"/>
                <w:rPr>
                  <w:rFonts w:asciiTheme="majorBidi" w:hAnsiTheme="majorBidi" w:cstheme="majorBidi"/>
                  <w:sz w:val="24"/>
                  <w:szCs w:val="24"/>
                  <w:lang w:val="id-ID"/>
                </w:rPr>
              </w:pPr>
              <w:r w:rsidRPr="00E4110C">
                <w:rPr>
                  <w:rFonts w:asciiTheme="majorBidi" w:hAnsiTheme="majorBidi" w:cstheme="majorBidi"/>
                  <w:sz w:val="24"/>
                  <w:szCs w:val="24"/>
                  <w:lang w:val="id-ID"/>
                </w:rPr>
                <w:t xml:space="preserve">Rivai, V., Nuruddin, A., &amp; Arfa, F. A. (2012). </w:t>
              </w:r>
              <w:r w:rsidRPr="00E4110C">
                <w:rPr>
                  <w:rFonts w:asciiTheme="majorBidi" w:hAnsiTheme="majorBidi" w:cstheme="majorBidi"/>
                  <w:i/>
                  <w:iCs/>
                  <w:sz w:val="24"/>
                  <w:szCs w:val="24"/>
                  <w:lang w:val="id-ID"/>
                </w:rPr>
                <w:t>Islamic Business and Economic Ethics: Mengacu pada Al-Quran dan Mengikuti Jejak Rasulullah SAW dalam Bisnis, Keuangan, dan Ekonomi.</w:t>
              </w:r>
              <w:r w:rsidRPr="00E4110C">
                <w:rPr>
                  <w:rFonts w:asciiTheme="majorBidi" w:hAnsiTheme="majorBidi" w:cstheme="majorBidi"/>
                  <w:sz w:val="24"/>
                  <w:szCs w:val="24"/>
                  <w:lang w:val="id-ID"/>
                </w:rPr>
                <w:t xml:space="preserve"> Jakarta: Bumi Aksara.</w:t>
              </w:r>
            </w:p>
            <w:p w14:paraId="5D5AA33C" w14:textId="77777777" w:rsidR="00691420" w:rsidRPr="00E4110C" w:rsidRDefault="00332DD6" w:rsidP="00E4110C">
              <w:pPr>
                <w:pStyle w:val="Bibliografi1"/>
                <w:spacing w:line="360" w:lineRule="auto"/>
                <w:ind w:left="720" w:hanging="720"/>
                <w:rPr>
                  <w:rFonts w:asciiTheme="majorBidi" w:hAnsiTheme="majorBidi" w:cstheme="majorBidi"/>
                  <w:sz w:val="24"/>
                  <w:szCs w:val="24"/>
                  <w:lang w:val="id-ID"/>
                </w:rPr>
              </w:pPr>
              <w:r w:rsidRPr="00E4110C">
                <w:rPr>
                  <w:rFonts w:asciiTheme="majorBidi" w:hAnsiTheme="majorBidi" w:cstheme="majorBidi"/>
                  <w:sz w:val="24"/>
                  <w:szCs w:val="24"/>
                  <w:lang w:val="id-ID"/>
                </w:rPr>
                <w:t xml:space="preserve">Umam, K. (2009). </w:t>
              </w:r>
              <w:r w:rsidRPr="00E4110C">
                <w:rPr>
                  <w:rFonts w:asciiTheme="majorBidi" w:hAnsiTheme="majorBidi" w:cstheme="majorBidi"/>
                  <w:i/>
                  <w:iCs/>
                  <w:sz w:val="24"/>
                  <w:szCs w:val="24"/>
                  <w:lang w:val="id-ID"/>
                </w:rPr>
                <w:t>Hukum Ekonomi Islam.</w:t>
              </w:r>
              <w:r w:rsidRPr="00E4110C">
                <w:rPr>
                  <w:rFonts w:asciiTheme="majorBidi" w:hAnsiTheme="majorBidi" w:cstheme="majorBidi"/>
                  <w:sz w:val="24"/>
                  <w:szCs w:val="24"/>
                  <w:lang w:val="id-ID"/>
                </w:rPr>
                <w:t xml:space="preserve"> Yogyakarta: Instan Lib.</w:t>
              </w:r>
            </w:p>
            <w:p w14:paraId="79352782" w14:textId="77777777" w:rsidR="00691420" w:rsidRPr="00E4110C" w:rsidRDefault="00332DD6" w:rsidP="00E4110C">
              <w:pPr>
                <w:pStyle w:val="Bibliografi1"/>
                <w:spacing w:line="360" w:lineRule="auto"/>
                <w:ind w:left="720" w:hanging="720"/>
                <w:rPr>
                  <w:rFonts w:asciiTheme="majorBidi" w:hAnsiTheme="majorBidi" w:cstheme="majorBidi"/>
                  <w:sz w:val="24"/>
                  <w:szCs w:val="24"/>
                  <w:lang w:val="id-ID"/>
                </w:rPr>
              </w:pPr>
              <w:r w:rsidRPr="00E4110C">
                <w:rPr>
                  <w:rFonts w:asciiTheme="majorBidi" w:hAnsiTheme="majorBidi" w:cstheme="majorBidi"/>
                  <w:sz w:val="24"/>
                  <w:szCs w:val="24"/>
                  <w:lang w:val="id-ID"/>
                </w:rPr>
                <w:t xml:space="preserve">Yaya, R., Martawireja, A. E., &amp; Abdurahim, A. (2013). </w:t>
              </w:r>
              <w:r w:rsidRPr="00E4110C">
                <w:rPr>
                  <w:rFonts w:asciiTheme="majorBidi" w:hAnsiTheme="majorBidi" w:cstheme="majorBidi"/>
                  <w:i/>
                  <w:iCs/>
                  <w:sz w:val="24"/>
                  <w:szCs w:val="24"/>
                  <w:lang w:val="id-ID"/>
                </w:rPr>
                <w:t>Akuntansi Perbankan Syariah: Teori dan Praktik Kontemporer.</w:t>
              </w:r>
              <w:r w:rsidRPr="00E4110C">
                <w:rPr>
                  <w:rFonts w:asciiTheme="majorBidi" w:hAnsiTheme="majorBidi" w:cstheme="majorBidi"/>
                  <w:sz w:val="24"/>
                  <w:szCs w:val="24"/>
                  <w:lang w:val="id-ID"/>
                </w:rPr>
                <w:t xml:space="preserve"> Jakarta: Salemba Empat.</w:t>
              </w:r>
            </w:p>
            <w:p w14:paraId="0739A9F4" w14:textId="77777777" w:rsidR="00691420" w:rsidRDefault="00332DD6" w:rsidP="00E4110C">
              <w:pPr>
                <w:spacing w:line="360" w:lineRule="auto"/>
                <w:ind w:left="993" w:hanging="851"/>
                <w:jc w:val="both"/>
                <w:rPr>
                  <w:rFonts w:asciiTheme="majorBidi" w:hAnsiTheme="majorBidi" w:cstheme="majorBidi"/>
                  <w:sz w:val="24"/>
                  <w:szCs w:val="24"/>
                </w:rPr>
              </w:pPr>
              <w:r w:rsidRPr="00E4110C">
                <w:rPr>
                  <w:rFonts w:asciiTheme="majorBidi" w:hAnsiTheme="majorBidi" w:cstheme="majorBidi"/>
                  <w:b/>
                  <w:bCs/>
                  <w:sz w:val="24"/>
                  <w:szCs w:val="24"/>
                </w:rPr>
                <w:fldChar w:fldCharType="end"/>
              </w:r>
            </w:p>
          </w:sdtContent>
        </w:sdt>
      </w:sdtContent>
    </w:sdt>
    <w:p w14:paraId="4A39B5B4" w14:textId="77777777" w:rsidR="00691420" w:rsidRDefault="00691420" w:rsidP="00E4110C">
      <w:pPr>
        <w:spacing w:after="0" w:line="360" w:lineRule="auto"/>
        <w:ind w:left="993" w:hanging="851"/>
        <w:jc w:val="both"/>
        <w:rPr>
          <w:rFonts w:asciiTheme="majorBidi" w:hAnsiTheme="majorBidi" w:cstheme="majorBidi"/>
          <w:sz w:val="24"/>
          <w:szCs w:val="24"/>
          <w:lang w:val="id-ID"/>
        </w:rPr>
      </w:pPr>
    </w:p>
    <w:sectPr w:rsidR="00691420" w:rsidSect="002727C5">
      <w:pgSz w:w="11907" w:h="18711"/>
      <w:pgMar w:top="2268" w:right="1701" w:bottom="1701" w:left="226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5BEC9" w14:textId="77777777" w:rsidR="00C510D7" w:rsidRDefault="00C510D7">
      <w:pPr>
        <w:spacing w:line="240" w:lineRule="auto"/>
      </w:pPr>
      <w:r>
        <w:separator/>
      </w:r>
    </w:p>
  </w:endnote>
  <w:endnote w:type="continuationSeparator" w:id="0">
    <w:p w14:paraId="5BEF4487" w14:textId="77777777" w:rsidR="00C510D7" w:rsidRDefault="00C51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5C55B" w14:textId="77777777" w:rsidR="00C510D7" w:rsidRDefault="00C510D7">
      <w:pPr>
        <w:spacing w:after="0"/>
      </w:pPr>
      <w:r>
        <w:separator/>
      </w:r>
    </w:p>
  </w:footnote>
  <w:footnote w:type="continuationSeparator" w:id="0">
    <w:p w14:paraId="1A830C85" w14:textId="77777777" w:rsidR="00C510D7" w:rsidRDefault="00C510D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838"/>
    <w:multiLevelType w:val="multilevel"/>
    <w:tmpl w:val="002668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4F387A"/>
    <w:multiLevelType w:val="multilevel"/>
    <w:tmpl w:val="064F387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C7F1F46"/>
    <w:multiLevelType w:val="multilevel"/>
    <w:tmpl w:val="0C7F1F4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6A02746"/>
    <w:multiLevelType w:val="multilevel"/>
    <w:tmpl w:val="16A0274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6FE48DA"/>
    <w:multiLevelType w:val="multilevel"/>
    <w:tmpl w:val="16FE48D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C842BC"/>
    <w:multiLevelType w:val="multilevel"/>
    <w:tmpl w:val="28C842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3190E01"/>
    <w:multiLevelType w:val="multilevel"/>
    <w:tmpl w:val="33190E01"/>
    <w:lvl w:ilvl="0">
      <w:start w:val="1"/>
      <w:numFmt w:val="lowerLetter"/>
      <w:lvlText w:val="%1."/>
      <w:lvlJc w:val="left"/>
      <w:pPr>
        <w:ind w:left="1080" w:hanging="360"/>
      </w:pPr>
      <w:rPr>
        <w:rFonts w:hint="default"/>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4961AF7"/>
    <w:multiLevelType w:val="multilevel"/>
    <w:tmpl w:val="34961AF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3B11937"/>
    <w:multiLevelType w:val="multilevel"/>
    <w:tmpl w:val="43B1193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B7"/>
    <w:rsid w:val="0000306C"/>
    <w:rsid w:val="0002058F"/>
    <w:rsid w:val="00021FB1"/>
    <w:rsid w:val="00023C7A"/>
    <w:rsid w:val="00026A50"/>
    <w:rsid w:val="00033E7D"/>
    <w:rsid w:val="000363C4"/>
    <w:rsid w:val="0004198D"/>
    <w:rsid w:val="00044D25"/>
    <w:rsid w:val="000553B5"/>
    <w:rsid w:val="0006075D"/>
    <w:rsid w:val="000614AC"/>
    <w:rsid w:val="000717E8"/>
    <w:rsid w:val="00071888"/>
    <w:rsid w:val="00075508"/>
    <w:rsid w:val="0007774B"/>
    <w:rsid w:val="00086FFE"/>
    <w:rsid w:val="00087E21"/>
    <w:rsid w:val="0009471B"/>
    <w:rsid w:val="000A3D4F"/>
    <w:rsid w:val="000B2D8A"/>
    <w:rsid w:val="000B60C0"/>
    <w:rsid w:val="000C2DA6"/>
    <w:rsid w:val="000D26CA"/>
    <w:rsid w:val="000E31F2"/>
    <w:rsid w:val="000F1939"/>
    <w:rsid w:val="000F76C2"/>
    <w:rsid w:val="001066F4"/>
    <w:rsid w:val="00113775"/>
    <w:rsid w:val="001362E3"/>
    <w:rsid w:val="00141D45"/>
    <w:rsid w:val="00147327"/>
    <w:rsid w:val="00156C92"/>
    <w:rsid w:val="00162247"/>
    <w:rsid w:val="0016312A"/>
    <w:rsid w:val="00167941"/>
    <w:rsid w:val="001724AC"/>
    <w:rsid w:val="00177267"/>
    <w:rsid w:val="00181796"/>
    <w:rsid w:val="00194BA3"/>
    <w:rsid w:val="001B035B"/>
    <w:rsid w:val="001C1731"/>
    <w:rsid w:val="001D10BC"/>
    <w:rsid w:val="001D26E1"/>
    <w:rsid w:val="001D4E71"/>
    <w:rsid w:val="001E79B7"/>
    <w:rsid w:val="001F4A26"/>
    <w:rsid w:val="00213195"/>
    <w:rsid w:val="002443C3"/>
    <w:rsid w:val="0025389E"/>
    <w:rsid w:val="002727C5"/>
    <w:rsid w:val="00290EC3"/>
    <w:rsid w:val="002A6507"/>
    <w:rsid w:val="002B366E"/>
    <w:rsid w:val="002B73AA"/>
    <w:rsid w:val="002D3B1E"/>
    <w:rsid w:val="002F7A74"/>
    <w:rsid w:val="00313404"/>
    <w:rsid w:val="0032142E"/>
    <w:rsid w:val="00323633"/>
    <w:rsid w:val="00331F7E"/>
    <w:rsid w:val="00332DD6"/>
    <w:rsid w:val="00337276"/>
    <w:rsid w:val="00380326"/>
    <w:rsid w:val="003919E1"/>
    <w:rsid w:val="003A0824"/>
    <w:rsid w:val="003A0AE6"/>
    <w:rsid w:val="003A43CB"/>
    <w:rsid w:val="003B0FEE"/>
    <w:rsid w:val="003D28DC"/>
    <w:rsid w:val="003D4725"/>
    <w:rsid w:val="003D72A8"/>
    <w:rsid w:val="003E01A0"/>
    <w:rsid w:val="003E0E92"/>
    <w:rsid w:val="004149D6"/>
    <w:rsid w:val="00416423"/>
    <w:rsid w:val="00425364"/>
    <w:rsid w:val="00425C17"/>
    <w:rsid w:val="0044123E"/>
    <w:rsid w:val="00455F5C"/>
    <w:rsid w:val="00461591"/>
    <w:rsid w:val="004615B7"/>
    <w:rsid w:val="0048130C"/>
    <w:rsid w:val="00486A91"/>
    <w:rsid w:val="004B0B05"/>
    <w:rsid w:val="004B4629"/>
    <w:rsid w:val="004E310F"/>
    <w:rsid w:val="005358D7"/>
    <w:rsid w:val="005379DA"/>
    <w:rsid w:val="00543903"/>
    <w:rsid w:val="0055421A"/>
    <w:rsid w:val="005657ED"/>
    <w:rsid w:val="005679DB"/>
    <w:rsid w:val="005933A9"/>
    <w:rsid w:val="005951F7"/>
    <w:rsid w:val="005968AF"/>
    <w:rsid w:val="005A3356"/>
    <w:rsid w:val="005A4539"/>
    <w:rsid w:val="005A53FC"/>
    <w:rsid w:val="005A6590"/>
    <w:rsid w:val="005D1D41"/>
    <w:rsid w:val="005D7C64"/>
    <w:rsid w:val="005E0F28"/>
    <w:rsid w:val="005F1076"/>
    <w:rsid w:val="00612A57"/>
    <w:rsid w:val="0063289A"/>
    <w:rsid w:val="00636684"/>
    <w:rsid w:val="00636CFC"/>
    <w:rsid w:val="00640A32"/>
    <w:rsid w:val="00643392"/>
    <w:rsid w:val="00654873"/>
    <w:rsid w:val="00662EA6"/>
    <w:rsid w:val="006718A7"/>
    <w:rsid w:val="00672D45"/>
    <w:rsid w:val="0067565D"/>
    <w:rsid w:val="006825C2"/>
    <w:rsid w:val="006864F7"/>
    <w:rsid w:val="00691420"/>
    <w:rsid w:val="006915D1"/>
    <w:rsid w:val="006944AC"/>
    <w:rsid w:val="006A12AF"/>
    <w:rsid w:val="006B1034"/>
    <w:rsid w:val="006B160F"/>
    <w:rsid w:val="006E35DE"/>
    <w:rsid w:val="006F0F28"/>
    <w:rsid w:val="006F325A"/>
    <w:rsid w:val="006F4FA9"/>
    <w:rsid w:val="006F7C2F"/>
    <w:rsid w:val="00705787"/>
    <w:rsid w:val="00705D3B"/>
    <w:rsid w:val="00715967"/>
    <w:rsid w:val="00720027"/>
    <w:rsid w:val="00730C65"/>
    <w:rsid w:val="00743C73"/>
    <w:rsid w:val="00753E70"/>
    <w:rsid w:val="00767693"/>
    <w:rsid w:val="007729E9"/>
    <w:rsid w:val="00773C0F"/>
    <w:rsid w:val="00783869"/>
    <w:rsid w:val="00785058"/>
    <w:rsid w:val="00785461"/>
    <w:rsid w:val="007C525C"/>
    <w:rsid w:val="007E12A3"/>
    <w:rsid w:val="007E216F"/>
    <w:rsid w:val="007E607B"/>
    <w:rsid w:val="007F1DD0"/>
    <w:rsid w:val="007F70D4"/>
    <w:rsid w:val="007F7FE2"/>
    <w:rsid w:val="00806971"/>
    <w:rsid w:val="00823350"/>
    <w:rsid w:val="008304D7"/>
    <w:rsid w:val="00840B91"/>
    <w:rsid w:val="008608F1"/>
    <w:rsid w:val="008901EA"/>
    <w:rsid w:val="0089114C"/>
    <w:rsid w:val="008B363D"/>
    <w:rsid w:val="008B4DE0"/>
    <w:rsid w:val="008D0025"/>
    <w:rsid w:val="008D22FD"/>
    <w:rsid w:val="008D68AD"/>
    <w:rsid w:val="008E736D"/>
    <w:rsid w:val="00905298"/>
    <w:rsid w:val="00905F8F"/>
    <w:rsid w:val="0090771E"/>
    <w:rsid w:val="00917FB8"/>
    <w:rsid w:val="009241FD"/>
    <w:rsid w:val="009335CB"/>
    <w:rsid w:val="00934FE2"/>
    <w:rsid w:val="0094532D"/>
    <w:rsid w:val="00964992"/>
    <w:rsid w:val="00971BB2"/>
    <w:rsid w:val="00986EFA"/>
    <w:rsid w:val="00997B0B"/>
    <w:rsid w:val="009A1EEB"/>
    <w:rsid w:val="009B2472"/>
    <w:rsid w:val="009C0F5B"/>
    <w:rsid w:val="009D32C8"/>
    <w:rsid w:val="009E56D8"/>
    <w:rsid w:val="009F1089"/>
    <w:rsid w:val="009F3156"/>
    <w:rsid w:val="009F5BF2"/>
    <w:rsid w:val="00A17D8F"/>
    <w:rsid w:val="00A3576E"/>
    <w:rsid w:val="00A4099E"/>
    <w:rsid w:val="00A412A1"/>
    <w:rsid w:val="00A53077"/>
    <w:rsid w:val="00A57A94"/>
    <w:rsid w:val="00A76F31"/>
    <w:rsid w:val="00A859B2"/>
    <w:rsid w:val="00A91D8F"/>
    <w:rsid w:val="00AB0AF0"/>
    <w:rsid w:val="00AB1074"/>
    <w:rsid w:val="00AC3B4A"/>
    <w:rsid w:val="00AC4551"/>
    <w:rsid w:val="00AC5FCE"/>
    <w:rsid w:val="00AC70C3"/>
    <w:rsid w:val="00AC75B5"/>
    <w:rsid w:val="00AD38B8"/>
    <w:rsid w:val="00AF5C9E"/>
    <w:rsid w:val="00B04033"/>
    <w:rsid w:val="00B16E7E"/>
    <w:rsid w:val="00B17459"/>
    <w:rsid w:val="00B253E0"/>
    <w:rsid w:val="00B27258"/>
    <w:rsid w:val="00B3118F"/>
    <w:rsid w:val="00B43064"/>
    <w:rsid w:val="00B517A5"/>
    <w:rsid w:val="00B561D7"/>
    <w:rsid w:val="00B6119F"/>
    <w:rsid w:val="00B62487"/>
    <w:rsid w:val="00B753A5"/>
    <w:rsid w:val="00B809EE"/>
    <w:rsid w:val="00B8356B"/>
    <w:rsid w:val="00BA63D2"/>
    <w:rsid w:val="00BD6AAE"/>
    <w:rsid w:val="00BF0BE2"/>
    <w:rsid w:val="00BF4424"/>
    <w:rsid w:val="00C043C4"/>
    <w:rsid w:val="00C046ED"/>
    <w:rsid w:val="00C06E86"/>
    <w:rsid w:val="00C1574F"/>
    <w:rsid w:val="00C22B38"/>
    <w:rsid w:val="00C45EFA"/>
    <w:rsid w:val="00C510D7"/>
    <w:rsid w:val="00C51717"/>
    <w:rsid w:val="00C54938"/>
    <w:rsid w:val="00C67A44"/>
    <w:rsid w:val="00C713C5"/>
    <w:rsid w:val="00C766FA"/>
    <w:rsid w:val="00C82C16"/>
    <w:rsid w:val="00C904BE"/>
    <w:rsid w:val="00C91285"/>
    <w:rsid w:val="00C9679F"/>
    <w:rsid w:val="00CA1DEF"/>
    <w:rsid w:val="00CA369E"/>
    <w:rsid w:val="00CB0E75"/>
    <w:rsid w:val="00CB5D5A"/>
    <w:rsid w:val="00CB7537"/>
    <w:rsid w:val="00CC2062"/>
    <w:rsid w:val="00CC4883"/>
    <w:rsid w:val="00CD14F5"/>
    <w:rsid w:val="00CD74D5"/>
    <w:rsid w:val="00CE7C8D"/>
    <w:rsid w:val="00D2045E"/>
    <w:rsid w:val="00D36870"/>
    <w:rsid w:val="00D407EF"/>
    <w:rsid w:val="00D40A9A"/>
    <w:rsid w:val="00D56BCF"/>
    <w:rsid w:val="00D572A1"/>
    <w:rsid w:val="00D75D24"/>
    <w:rsid w:val="00DB051C"/>
    <w:rsid w:val="00DB39DD"/>
    <w:rsid w:val="00DC51BE"/>
    <w:rsid w:val="00DD2FB2"/>
    <w:rsid w:val="00DE2390"/>
    <w:rsid w:val="00DF1171"/>
    <w:rsid w:val="00E05A57"/>
    <w:rsid w:val="00E11A1A"/>
    <w:rsid w:val="00E25C27"/>
    <w:rsid w:val="00E27769"/>
    <w:rsid w:val="00E40E98"/>
    <w:rsid w:val="00E4110C"/>
    <w:rsid w:val="00E63BC3"/>
    <w:rsid w:val="00E67691"/>
    <w:rsid w:val="00E70841"/>
    <w:rsid w:val="00E87596"/>
    <w:rsid w:val="00E94FAD"/>
    <w:rsid w:val="00E9584D"/>
    <w:rsid w:val="00EA4E67"/>
    <w:rsid w:val="00EB47D1"/>
    <w:rsid w:val="00EB4B6A"/>
    <w:rsid w:val="00EC3B36"/>
    <w:rsid w:val="00ED1169"/>
    <w:rsid w:val="00ED65CE"/>
    <w:rsid w:val="00EE2E00"/>
    <w:rsid w:val="00EF44E1"/>
    <w:rsid w:val="00F0067A"/>
    <w:rsid w:val="00F01F6F"/>
    <w:rsid w:val="00F02306"/>
    <w:rsid w:val="00F027FB"/>
    <w:rsid w:val="00F33791"/>
    <w:rsid w:val="00F55A3F"/>
    <w:rsid w:val="00F570CE"/>
    <w:rsid w:val="00F731D9"/>
    <w:rsid w:val="00F75A21"/>
    <w:rsid w:val="00F902A6"/>
    <w:rsid w:val="00F94020"/>
    <w:rsid w:val="00F96614"/>
    <w:rsid w:val="00FB1C0E"/>
    <w:rsid w:val="00FB2D61"/>
    <w:rsid w:val="00FC052F"/>
    <w:rsid w:val="00FC709D"/>
    <w:rsid w:val="00FD3ADD"/>
    <w:rsid w:val="00FE34FF"/>
    <w:rsid w:val="00FF3BF8"/>
    <w:rsid w:val="00FF528A"/>
    <w:rsid w:val="43B23A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Bibliografi1">
    <w:name w:val="Bibliografi1"/>
    <w:basedOn w:val="Normal"/>
    <w:next w:val="Normal"/>
    <w:uiPriority w:val="37"/>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785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6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Bibliografi1">
    <w:name w:val="Bibliografi1"/>
    <w:basedOn w:val="Normal"/>
    <w:next w:val="Normal"/>
    <w:uiPriority w:val="37"/>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785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6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Rez09</b:Tag>
    <b:SourceType>Book</b:SourceType>
    <b:Guid>{34CB16ED-BA57-4ADC-B116-842CF6816C44}</b:Guid>
    <b:Title>Corporate Governance and Ethics</b:Title>
    <b:Year>2009</b:Year>
    <b:City>United States</b:City>
    <b:Publisher>John Wiley &amp; Sons</b:Publisher>
    <b:Author>
      <b:Author>
        <b:NameList>
          <b:Person>
            <b:Last>Rezaee</b:Last>
          </b:Person>
        </b:NameList>
      </b:Author>
    </b:Author>
    <b:RefOrder>1</b:RefOrder>
  </b:Source>
  <b:Source>
    <b:Tag>Vei</b:Tag>
    <b:SourceType>Book</b:SourceType>
    <b:Guid>{4802727C-AC82-4966-85C5-F6E6E59AA8A9}</b:Guid>
    <b:Author>
      <b:Author>
        <b:NameList>
          <b:Person>
            <b:Last>Rivai</b:Last>
            <b:First>Veithzal</b:First>
          </b:Person>
          <b:Person>
            <b:Last>Nuruddin</b:Last>
            <b:First>Amiur</b:First>
          </b:Person>
          <b:Person>
            <b:Last>Arfa</b:Last>
            <b:First>Faisar</b:First>
            <b:Middle>Ananda</b:Middle>
          </b:Person>
        </b:NameList>
      </b:Author>
    </b:Author>
    <b:Title>Islamic Business and Economic Ethics: Mengacu pada Al-Quran dan Mengikuti Jejak Rasulullah SAW dalam Bisnis, Keuangan, dan Ekonomi</b:Title>
    <b:Year>2012</b:Year>
    <b:City>Jakarta</b:City>
    <b:Publisher>Bumi Aksara</b:Publisher>
    <b:RefOrder>2</b:RefOrder>
  </b:Source>
  <b:Source>
    <b:Tag>Mus04</b:Tag>
    <b:SourceType>Book</b:SourceType>
    <b:Guid>{20A021CC-E9BA-438B-AE52-E00C4FEFA442}</b:Guid>
    <b:Author>
      <b:Author>
        <b:NameList>
          <b:Person>
            <b:Last>Muslich</b:Last>
          </b:Person>
        </b:NameList>
      </b:Author>
    </b:Author>
    <b:Year>2010</b:Year>
    <b:Pages>9</b:Pages>
    <b:Title>Etika Bisnis Islami</b:Title>
    <b:City>Surakarta</b:City>
    <b:Publisher>Ekonisia</b:Publisher>
    <b:RefOrder>3</b:RefOrder>
  </b:Source>
  <b:Source>
    <b:Tag>Mur95</b:Tag>
    <b:SourceType>Book</b:SourceType>
    <b:Guid>{FC723531-4817-4B21-9BAE-278B892CB0E3}</b:Guid>
    <b:Author>
      <b:Author>
        <b:NameList>
          <b:Person>
            <b:Last>Chryssides</b:Last>
            <b:First>GD</b:First>
          </b:Person>
          <b:Person>
            <b:Last>Kaler</b:Last>
            <b:First>JH</b:First>
          </b:Person>
        </b:NameList>
      </b:Author>
    </b:Author>
    <b:Year>1993</b:Year>
    <b:Pages>21</b:Pages>
    <b:Title>An Introduction To Business Ethics</b:Title>
    <b:City>London</b:City>
    <b:Publisher>Chapman and Hall</b:Publisher>
    <b:RefOrder>4</b:RefOrder>
  </b:Source>
  <b:Source>
    <b:Tag>ASo98</b:Tag>
    <b:SourceType>Book</b:SourceType>
    <b:Guid>{772E2A24-B166-45D3-ADE6-2B96FCE0A76C}</b:Guid>
    <b:Author>
      <b:Author>
        <b:NameList>
          <b:Person>
            <b:Last>Keraf</b:Last>
            <b:First>A.</b:First>
            <b:Middle>Sonny</b:Middle>
          </b:Person>
        </b:NameList>
      </b:Author>
    </b:Author>
    <b:Title>Etika Bisnis Tuntutan dan Relevansinya</b:Title>
    <b:Year>1998</b:Year>
    <b:City>Yogyakarta</b:City>
    <b:Publisher>Kanisius</b:Publisher>
    <b:RefOrder>5</b:RefOrder>
  </b:Source>
  <b:Source>
    <b:Tag>Afn08</b:Tag>
    <b:SourceType>Book</b:SourceType>
    <b:Guid>{27FF3B43-F140-476E-B50A-17C49A9FC71D}</b:Guid>
    <b:Title>Himpunan Undang-Undang Perbankan Republik Indonesia, UU RI Nomor 21 Tahun 2008 Perbankan Syariah, UU RI Nomor 10 Tahun 1998 Perbankan, UU RI Nomor 3 Tahun 2004 Bank Indonesia</b:Title>
    <b:Year>2008</b:Year>
    <b:City>Jakarta</b:City>
    <b:Publisher>Asa Mandiri</b:Publisher>
    <b:Author>
      <b:Author>
        <b:NameList>
          <b:Person>
            <b:Last>Guza</b:Last>
            <b:First>Afnil</b:First>
          </b:Person>
        </b:NameList>
      </b:Author>
    </b:Author>
    <b:RefOrder>7</b:RefOrder>
  </b:Source>
  <b:Source>
    <b:Tag>Kho09</b:Tag>
    <b:SourceType>Book</b:SourceType>
    <b:Guid>{449EB816-A692-4A2C-847A-402D668AC11C}</b:Guid>
    <b:Author>
      <b:Author>
        <b:NameList>
          <b:Person>
            <b:Last>Umam</b:Last>
            <b:First>Khotibul</b:First>
          </b:Person>
        </b:NameList>
      </b:Author>
    </b:Author>
    <b:Title>Hukum Ekonomi Islam</b:Title>
    <b:Year>2009</b:Year>
    <b:City>Yogyakarta</b:City>
    <b:Publisher>Instan Lib</b:Publisher>
    <b:RefOrder>6</b:RefOrder>
  </b:Source>
  <b:Source>
    <b:Tag>Him03</b:Tag>
    <b:SourceType>Book</b:SourceType>
    <b:Guid>{540BAE26-356D-46EC-85A2-58D5FD169945}</b:Guid>
    <b:Year>2003</b:Year>
    <b:City>Jakarta</b:City>
    <b:Publisher>DSN-MUI dan BI, Edisi. II</b:Publisher>
    <b:Pages>Edisi. II, 135</b:Pages>
    <b:Title>Himpunan Fatwa Dewan Syari'ah Nasional</b:Title>
    <b:RefOrder>8</b:RefOrder>
  </b:Source>
  <b:Source>
    <b:Tag>Yay13</b:Tag>
    <b:SourceType>Book</b:SourceType>
    <b:Guid>{7C2C88DB-10BE-408E-A0A7-8D32AD7C3864}</b:Guid>
    <b:Author>
      <b:Author>
        <b:NameList>
          <b:Person>
            <b:Last>Yaya</b:Last>
            <b:First>Rizal</b:First>
          </b:Person>
          <b:Person>
            <b:Last>Martawireja</b:Last>
            <b:First>Aji</b:First>
            <b:Middle>Erlangga</b:Middle>
          </b:Person>
          <b:Person>
            <b:Last>Abdurahim</b:Last>
            <b:First>Ahim</b:First>
          </b:Person>
        </b:NameList>
      </b:Author>
    </b:Author>
    <b:Year>2013</b:Year>
    <b:Title>Akuntansi Perbankan Syariah: Teori dan Praktik Kontemporer</b:Title>
    <b:City>Jakarta</b:City>
    <b:Publisher>Salemba Empat</b:Publisher>
    <b:RefOrder>9</b:RefOrder>
  </b:Source>
  <b:Source>
    <b:Tag>Akr85</b:Tag>
    <b:SourceType>JournalArticle</b:SourceType>
    <b:Guid>{B1BC8000-D466-4CA2-AB82-0A2BDAB0B29E}</b:Guid>
    <b:Author>
      <b:Author>
        <b:NameList>
          <b:Person>
            <b:Last>Akram</b:Last>
            <b:First>Khan</b:First>
            <b:Middle>M.</b:Middle>
          </b:Person>
        </b:NameList>
      </b:Author>
    </b:Author>
    <b:Title>Role of the Auditor in an Islamic Economy</b:Title>
    <b:Year>1985</b:Year>
    <b:JournalName>Journal of Research in Islamic Economics</b:JournalName>
    <b:Pages>Volume 31, 36-38</b:Pages>
    <b:RefOrder>10</b:RefOrder>
  </b:Source>
</b:Sources>
</file>

<file path=customXml/itemProps1.xml><?xml version="1.0" encoding="utf-8"?>
<ds:datastoreItem xmlns:ds="http://schemas.openxmlformats.org/officeDocument/2006/customXml" ds:itemID="{ADB32EC8-2AB4-4B3B-B995-9B75D45B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15</Pages>
  <Words>4136</Words>
  <Characters>23580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15</cp:revision>
  <dcterms:created xsi:type="dcterms:W3CDTF">2022-07-17T07:59:00Z</dcterms:created>
  <dcterms:modified xsi:type="dcterms:W3CDTF">2023-02-09T08:41:00Z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2057-11.2.0.11156</vt:lpwstr>
  </property>
  <property fmtid="{D5CDD505-2E9C-101B-9397-08002B2CF9AE}" pid="3" name="ICV">
    <vt:lpwstr>D95DF964B4A5473984A42F70A22202B1</vt:lpwstr>
  </property>
</Properties>
</file>